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F7B82" w14:textId="77777777" w:rsidR="00585341" w:rsidRDefault="00585341" w:rsidP="00B16CBD"/>
    <w:p w14:paraId="5DF1F408"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2BAD86" w14:textId="77777777" w:rsidR="00561D75" w:rsidRDefault="00561D75" w:rsidP="00561D75">
      <w:pPr>
        <w:rPr>
          <w:rFonts w:ascii="Arial" w:hAnsi="Arial" w:cs="Arial"/>
          <w:b/>
          <w:sz w:val="40"/>
          <w:szCs w:val="40"/>
        </w:rPr>
      </w:pPr>
    </w:p>
    <w:p w14:paraId="74ACC69E" w14:textId="77777777" w:rsidR="00561D75" w:rsidRDefault="00561D75" w:rsidP="00561D75">
      <w:pPr>
        <w:rPr>
          <w:rFonts w:ascii="Arial" w:hAnsi="Arial" w:cs="Arial"/>
          <w:b/>
          <w:sz w:val="40"/>
          <w:szCs w:val="40"/>
        </w:rPr>
      </w:pPr>
    </w:p>
    <w:p w14:paraId="234C8C8B"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4AB86EC3"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07E0682" w14:textId="77777777" w:rsidR="00A41B83" w:rsidRDefault="00A41B83" w:rsidP="00A41B83">
      <w:pPr>
        <w:rPr>
          <w:rFonts w:asciiTheme="majorHAnsi" w:hAnsiTheme="majorHAnsi" w:cs="MyriadPro-Black"/>
          <w:caps/>
          <w:color w:val="A6A6A6"/>
          <w:sz w:val="40"/>
          <w:szCs w:val="40"/>
        </w:rPr>
      </w:pPr>
    </w:p>
    <w:p w14:paraId="1DCC70A3"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4709D4A9" w14:textId="77777777" w:rsidR="00A41B83" w:rsidRDefault="00A41B83" w:rsidP="00A41B83">
      <w:pPr>
        <w:rPr>
          <w:rFonts w:ascii="Arial" w:hAnsi="Arial" w:cs="Arial"/>
          <w:b/>
          <w:sz w:val="40"/>
          <w:szCs w:val="40"/>
        </w:rPr>
      </w:pPr>
      <w:r>
        <w:rPr>
          <w:rFonts w:asciiTheme="majorHAnsi" w:hAnsiTheme="majorHAnsi" w:cs="MyriadPro-Black"/>
          <w:caps/>
          <w:color w:val="A6A6A6"/>
          <w:sz w:val="40"/>
          <w:szCs w:val="40"/>
        </w:rPr>
        <w:t xml:space="preserve">kolová výzva č. </w:t>
      </w:r>
      <w:r w:rsidR="002D579C">
        <w:rPr>
          <w:rFonts w:asciiTheme="majorHAnsi" w:hAnsiTheme="majorHAnsi" w:cs="MyriadPro-Black"/>
          <w:caps/>
          <w:color w:val="A6A6A6"/>
          <w:sz w:val="40"/>
          <w:szCs w:val="40"/>
        </w:rPr>
        <w:t>4</w:t>
      </w:r>
      <w:r w:rsidR="002F7181">
        <w:rPr>
          <w:rFonts w:asciiTheme="majorHAnsi" w:hAnsiTheme="majorHAnsi" w:cs="MyriadPro-Black"/>
          <w:caps/>
          <w:color w:val="A6A6A6"/>
          <w:sz w:val="40"/>
          <w:szCs w:val="40"/>
        </w:rPr>
        <w:t>3</w:t>
      </w:r>
    </w:p>
    <w:p w14:paraId="5F30411E" w14:textId="77777777" w:rsidR="00561D75" w:rsidRDefault="00561D75" w:rsidP="00561D75">
      <w:pPr>
        <w:rPr>
          <w:rFonts w:ascii="Arial" w:hAnsi="Arial" w:cs="Arial"/>
          <w:b/>
          <w:sz w:val="40"/>
          <w:szCs w:val="40"/>
        </w:rPr>
      </w:pPr>
    </w:p>
    <w:p w14:paraId="593F010D"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20FB6">
        <w:rPr>
          <w:rFonts w:asciiTheme="majorHAnsi" w:hAnsiTheme="majorHAnsi" w:cs="MyriadPro-Black"/>
          <w:caps/>
          <w:sz w:val="40"/>
          <w:szCs w:val="40"/>
        </w:rPr>
        <w:t>5</w:t>
      </w:r>
    </w:p>
    <w:p w14:paraId="611831CD" w14:textId="77777777" w:rsidR="00561D75" w:rsidRDefault="00561D75" w:rsidP="00561D75">
      <w:pPr>
        <w:pStyle w:val="Zkladnodstavec"/>
        <w:rPr>
          <w:rFonts w:asciiTheme="majorHAnsi" w:hAnsiTheme="majorHAnsi" w:cs="MyriadPro-Black"/>
          <w:b/>
          <w:caps/>
          <w:sz w:val="46"/>
          <w:szCs w:val="40"/>
        </w:rPr>
      </w:pPr>
    </w:p>
    <w:p w14:paraId="783B7CC1"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1D2DFEE9" w14:textId="77777777" w:rsidR="00561D75" w:rsidRDefault="00561D75" w:rsidP="003903CB">
      <w:pPr>
        <w:jc w:val="both"/>
        <w:rPr>
          <w:caps/>
        </w:rPr>
      </w:pPr>
    </w:p>
    <w:p w14:paraId="089901CC" w14:textId="77777777" w:rsidR="00A41B83" w:rsidRDefault="00A41B83" w:rsidP="00732D60">
      <w:pPr>
        <w:pStyle w:val="Zkladnodstavec"/>
        <w:rPr>
          <w:rFonts w:asciiTheme="majorHAnsi" w:hAnsiTheme="majorHAnsi" w:cs="MyriadPro-Black"/>
          <w:caps/>
          <w:sz w:val="32"/>
          <w:szCs w:val="40"/>
        </w:rPr>
      </w:pPr>
    </w:p>
    <w:p w14:paraId="70E697B8" w14:textId="77777777" w:rsidR="00A41B83" w:rsidRDefault="00A41B83" w:rsidP="00732D60">
      <w:pPr>
        <w:pStyle w:val="Zkladnodstavec"/>
        <w:rPr>
          <w:rFonts w:asciiTheme="majorHAnsi" w:hAnsiTheme="majorHAnsi" w:cs="MyriadPro-Black"/>
          <w:caps/>
          <w:sz w:val="32"/>
          <w:szCs w:val="40"/>
        </w:rPr>
      </w:pPr>
    </w:p>
    <w:p w14:paraId="595758EA" w14:textId="77777777" w:rsidR="00A41B83" w:rsidRDefault="00A41B83" w:rsidP="00732D60">
      <w:pPr>
        <w:pStyle w:val="Zkladnodstavec"/>
        <w:rPr>
          <w:rFonts w:asciiTheme="majorHAnsi" w:hAnsiTheme="majorHAnsi" w:cs="MyriadPro-Black"/>
          <w:caps/>
          <w:sz w:val="32"/>
          <w:szCs w:val="40"/>
        </w:rPr>
      </w:pPr>
    </w:p>
    <w:p w14:paraId="06FAF894" w14:textId="77777777" w:rsidR="00A41B83" w:rsidRDefault="00A41B83" w:rsidP="00732D60">
      <w:pPr>
        <w:pStyle w:val="Zkladnodstavec"/>
        <w:rPr>
          <w:rFonts w:asciiTheme="majorHAnsi" w:hAnsiTheme="majorHAnsi" w:cs="MyriadPro-Black"/>
          <w:caps/>
          <w:sz w:val="32"/>
          <w:szCs w:val="40"/>
        </w:rPr>
      </w:pPr>
    </w:p>
    <w:p w14:paraId="651F0AFF" w14:textId="5090A8E2" w:rsidR="00732D60" w:rsidRPr="007979A3" w:rsidRDefault="00732D60" w:rsidP="00732D60">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E0D5E">
        <w:rPr>
          <w:rFonts w:asciiTheme="majorHAnsi" w:hAnsiTheme="majorHAnsi" w:cs="MyriadPro-Black"/>
          <w:caps/>
          <w:sz w:val="32"/>
          <w:szCs w:val="40"/>
        </w:rPr>
        <w:t xml:space="preserve">11. 12. 2020 </w:t>
      </w:r>
    </w:p>
    <w:p w14:paraId="72F5D28B" w14:textId="77777777" w:rsidR="00585341" w:rsidRDefault="00585341" w:rsidP="003903CB">
      <w:pPr>
        <w:jc w:val="both"/>
        <w:rPr>
          <w:caps/>
        </w:rPr>
      </w:pPr>
    </w:p>
    <w:p w14:paraId="5B9B0CA4" w14:textId="77777777" w:rsidR="00585341" w:rsidRDefault="00585341" w:rsidP="003903CB">
      <w:pPr>
        <w:jc w:val="both"/>
        <w:rPr>
          <w:caps/>
        </w:rPr>
      </w:pPr>
    </w:p>
    <w:p w14:paraId="6640CA04" w14:textId="77777777" w:rsidR="003903CB" w:rsidRPr="004A323F" w:rsidRDefault="003903CB" w:rsidP="003903CB">
      <w:pPr>
        <w:pStyle w:val="Nadpis1"/>
        <w:numPr>
          <w:ilvl w:val="0"/>
          <w:numId w:val="14"/>
        </w:numPr>
        <w:jc w:val="both"/>
        <w:rPr>
          <w:caps/>
        </w:rPr>
      </w:pPr>
      <w:bookmarkStart w:id="0" w:name="_Toc189635642"/>
      <w:bookmarkStart w:id="1" w:name="_Toc194896049"/>
      <w:r>
        <w:rPr>
          <w:caps/>
        </w:rPr>
        <w:t>Obsah</w:t>
      </w:r>
    </w:p>
    <w:p w14:paraId="5E92DE82" w14:textId="77777777" w:rsidR="003903CB" w:rsidRDefault="00674CF7" w:rsidP="006A36A8">
      <w:pPr>
        <w:pStyle w:val="Nadpis1"/>
        <w:numPr>
          <w:ilvl w:val="0"/>
          <w:numId w:val="14"/>
        </w:numPr>
        <w:ind w:left="714" w:hanging="357"/>
        <w:jc w:val="both"/>
        <w:rPr>
          <w:caps/>
        </w:rPr>
      </w:pPr>
      <w:r>
        <w:rPr>
          <w:caps/>
        </w:rPr>
        <w:t xml:space="preserve">ÚVODNÍ </w:t>
      </w:r>
      <w:r w:rsidR="003903CB">
        <w:rPr>
          <w:caps/>
        </w:rPr>
        <w:t>Shrnutí</w:t>
      </w:r>
    </w:p>
    <w:p w14:paraId="436F0003" w14:textId="77777777" w:rsidR="00DC3267" w:rsidRDefault="00DC3267" w:rsidP="00220F0F">
      <w:pPr>
        <w:tabs>
          <w:tab w:val="left" w:pos="709"/>
        </w:tabs>
        <w:ind w:left="360"/>
        <w:jc w:val="both"/>
      </w:pPr>
      <w:r>
        <w:t>Žadatel v úvodu stručně shrne projekt</w:t>
      </w:r>
      <w:r w:rsidR="00656C4B">
        <w:t>.</w:t>
      </w:r>
    </w:p>
    <w:p w14:paraId="14604451" w14:textId="77777777" w:rsidR="003903CB" w:rsidRPr="004A323F" w:rsidRDefault="00EB0F1D" w:rsidP="003903CB">
      <w:pPr>
        <w:pStyle w:val="Nadpis1"/>
        <w:numPr>
          <w:ilvl w:val="0"/>
          <w:numId w:val="14"/>
        </w:numPr>
        <w:jc w:val="both"/>
        <w:rPr>
          <w:caps/>
        </w:rPr>
      </w:pPr>
      <w:r>
        <w:rPr>
          <w:caps/>
        </w:rPr>
        <w:t>Informace o podniku</w:t>
      </w:r>
      <w:r w:rsidR="00BC2A81">
        <w:rPr>
          <w:caps/>
        </w:rPr>
        <w:t>, charakteristika žadatele</w:t>
      </w:r>
    </w:p>
    <w:p w14:paraId="4C298701"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702D1850"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0D0AA4EF" w14:textId="77777777"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14:paraId="6C661FA4" w14:textId="77777777"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14:paraId="24D8C6F9" w14:textId="77777777" w:rsidR="007E0133" w:rsidRDefault="00CF2E18">
      <w:pPr>
        <w:pStyle w:val="Odstavecseseznamem"/>
        <w:numPr>
          <w:ilvl w:val="0"/>
          <w:numId w:val="3"/>
        </w:numPr>
        <w:jc w:val="both"/>
      </w:pPr>
      <w:r>
        <w:t>C</w:t>
      </w:r>
      <w:r w:rsidR="007E0133">
        <w:t>íle žadatele</w:t>
      </w:r>
    </w:p>
    <w:p w14:paraId="2B56039E"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1DD590FA" w14:textId="77777777" w:rsidR="003903CB" w:rsidRDefault="003903CB" w:rsidP="003903CB">
      <w:pPr>
        <w:pStyle w:val="Odstavecseseznamem"/>
        <w:numPr>
          <w:ilvl w:val="1"/>
          <w:numId w:val="3"/>
        </w:numPr>
        <w:jc w:val="both"/>
      </w:pPr>
      <w:r>
        <w:t>dílčí cíl</w:t>
      </w:r>
      <w:r w:rsidR="009555A6">
        <w:t>e</w:t>
      </w:r>
      <w:r>
        <w:t>,</w:t>
      </w:r>
    </w:p>
    <w:p w14:paraId="252792BA" w14:textId="77777777" w:rsidR="003903CB" w:rsidRDefault="003903CB" w:rsidP="003903CB">
      <w:pPr>
        <w:pStyle w:val="Odstavecseseznamem"/>
        <w:numPr>
          <w:ilvl w:val="1"/>
          <w:numId w:val="3"/>
        </w:numPr>
        <w:jc w:val="both"/>
      </w:pPr>
      <w:r>
        <w:t>z</w:t>
      </w:r>
      <w:r w:rsidRPr="00483534">
        <w:t>působ dosažení</w:t>
      </w:r>
      <w:r>
        <w:t xml:space="preserve"> cílů</w:t>
      </w:r>
    </w:p>
    <w:p w14:paraId="7A349D1E" w14:textId="77777777" w:rsidR="00D60E3C" w:rsidRDefault="00DE6ABB" w:rsidP="00FD78D1">
      <w:pPr>
        <w:pStyle w:val="Odstavecseseznamem"/>
        <w:numPr>
          <w:ilvl w:val="0"/>
          <w:numId w:val="3"/>
        </w:numPr>
        <w:jc w:val="both"/>
      </w:pPr>
      <w:r>
        <w:t>Informace o zaměstnancích žadatele</w:t>
      </w:r>
      <w:r w:rsidR="00D60E3C">
        <w:t xml:space="preserve"> </w:t>
      </w:r>
    </w:p>
    <w:p w14:paraId="4F7C86E7"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28C653A1" w14:textId="77777777" w:rsidTr="00BC5252">
        <w:tc>
          <w:tcPr>
            <w:tcW w:w="2518" w:type="dxa"/>
          </w:tcPr>
          <w:p w14:paraId="77502142"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5818DCE8"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4CDF9AE7"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39467BF7"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600E89B8"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7A3ADCA1" w14:textId="77777777" w:rsidTr="00BC5252">
        <w:tc>
          <w:tcPr>
            <w:tcW w:w="2518" w:type="dxa"/>
          </w:tcPr>
          <w:p w14:paraId="5B82FDA9" w14:textId="77777777" w:rsidR="0006428A" w:rsidRDefault="0006428A" w:rsidP="0006428A">
            <w:pPr>
              <w:pStyle w:val="Odstavecseseznamem"/>
              <w:ind w:left="0"/>
              <w:jc w:val="both"/>
            </w:pPr>
          </w:p>
        </w:tc>
        <w:tc>
          <w:tcPr>
            <w:tcW w:w="1276" w:type="dxa"/>
          </w:tcPr>
          <w:p w14:paraId="4B4A22BF" w14:textId="77777777" w:rsidR="0006428A" w:rsidRDefault="0006428A" w:rsidP="0006428A">
            <w:pPr>
              <w:pStyle w:val="Odstavecseseznamem"/>
              <w:ind w:left="0"/>
              <w:jc w:val="both"/>
            </w:pPr>
          </w:p>
        </w:tc>
        <w:tc>
          <w:tcPr>
            <w:tcW w:w="1984" w:type="dxa"/>
          </w:tcPr>
          <w:p w14:paraId="7623D7DE" w14:textId="77777777" w:rsidR="0006428A" w:rsidRDefault="0006428A" w:rsidP="0006428A">
            <w:pPr>
              <w:pStyle w:val="Odstavecseseznamem"/>
              <w:ind w:left="0"/>
              <w:jc w:val="both"/>
            </w:pPr>
          </w:p>
        </w:tc>
        <w:tc>
          <w:tcPr>
            <w:tcW w:w="2801" w:type="dxa"/>
          </w:tcPr>
          <w:p w14:paraId="581D61B9" w14:textId="77777777" w:rsidR="0006428A" w:rsidRDefault="0006428A" w:rsidP="0006428A">
            <w:pPr>
              <w:pStyle w:val="Odstavecseseznamem"/>
              <w:ind w:left="0"/>
              <w:jc w:val="both"/>
            </w:pPr>
          </w:p>
        </w:tc>
      </w:tr>
      <w:tr w:rsidR="00BC5252" w14:paraId="3473E8CD" w14:textId="77777777" w:rsidTr="00BC5252">
        <w:tc>
          <w:tcPr>
            <w:tcW w:w="2518" w:type="dxa"/>
          </w:tcPr>
          <w:p w14:paraId="3F2F184E" w14:textId="77777777" w:rsidR="0006428A" w:rsidRDefault="0006428A" w:rsidP="0006428A">
            <w:pPr>
              <w:pStyle w:val="Odstavecseseznamem"/>
              <w:ind w:left="0"/>
              <w:jc w:val="both"/>
            </w:pPr>
          </w:p>
        </w:tc>
        <w:tc>
          <w:tcPr>
            <w:tcW w:w="1276" w:type="dxa"/>
          </w:tcPr>
          <w:p w14:paraId="0CC44015" w14:textId="77777777" w:rsidR="0006428A" w:rsidRDefault="0006428A" w:rsidP="0006428A">
            <w:pPr>
              <w:pStyle w:val="Odstavecseseznamem"/>
              <w:ind w:left="0"/>
              <w:jc w:val="both"/>
            </w:pPr>
          </w:p>
        </w:tc>
        <w:tc>
          <w:tcPr>
            <w:tcW w:w="1984" w:type="dxa"/>
          </w:tcPr>
          <w:p w14:paraId="5FDB0DA4" w14:textId="77777777" w:rsidR="0006428A" w:rsidRDefault="0006428A" w:rsidP="0006428A">
            <w:pPr>
              <w:pStyle w:val="Odstavecseseznamem"/>
              <w:ind w:left="0"/>
              <w:jc w:val="both"/>
            </w:pPr>
          </w:p>
        </w:tc>
        <w:tc>
          <w:tcPr>
            <w:tcW w:w="2801" w:type="dxa"/>
          </w:tcPr>
          <w:p w14:paraId="71A72644" w14:textId="77777777" w:rsidR="0006428A" w:rsidRDefault="0006428A" w:rsidP="0006428A">
            <w:pPr>
              <w:pStyle w:val="Odstavecseseznamem"/>
              <w:ind w:left="0"/>
              <w:jc w:val="both"/>
            </w:pPr>
          </w:p>
        </w:tc>
      </w:tr>
      <w:tr w:rsidR="00BC5252" w14:paraId="57CA3862" w14:textId="77777777" w:rsidTr="00BC5252">
        <w:tc>
          <w:tcPr>
            <w:tcW w:w="2518" w:type="dxa"/>
          </w:tcPr>
          <w:p w14:paraId="5DB6E21A" w14:textId="77777777" w:rsidR="0006428A" w:rsidRDefault="0006428A" w:rsidP="0006428A">
            <w:pPr>
              <w:pStyle w:val="Odstavecseseznamem"/>
              <w:ind w:left="0"/>
              <w:jc w:val="both"/>
            </w:pPr>
          </w:p>
        </w:tc>
        <w:tc>
          <w:tcPr>
            <w:tcW w:w="1276" w:type="dxa"/>
          </w:tcPr>
          <w:p w14:paraId="4C0CF349" w14:textId="77777777" w:rsidR="0006428A" w:rsidRDefault="0006428A" w:rsidP="0006428A">
            <w:pPr>
              <w:pStyle w:val="Odstavecseseznamem"/>
              <w:ind w:left="0"/>
              <w:jc w:val="both"/>
            </w:pPr>
          </w:p>
        </w:tc>
        <w:tc>
          <w:tcPr>
            <w:tcW w:w="1984" w:type="dxa"/>
          </w:tcPr>
          <w:p w14:paraId="27DE0A51" w14:textId="77777777" w:rsidR="0006428A" w:rsidRDefault="0006428A" w:rsidP="0006428A">
            <w:pPr>
              <w:pStyle w:val="Odstavecseseznamem"/>
              <w:ind w:left="0"/>
              <w:jc w:val="both"/>
            </w:pPr>
          </w:p>
        </w:tc>
        <w:tc>
          <w:tcPr>
            <w:tcW w:w="2801" w:type="dxa"/>
          </w:tcPr>
          <w:p w14:paraId="0C3E9441" w14:textId="77777777" w:rsidR="0006428A" w:rsidRDefault="0006428A" w:rsidP="0006428A">
            <w:pPr>
              <w:pStyle w:val="Odstavecseseznamem"/>
              <w:ind w:left="0"/>
              <w:jc w:val="both"/>
            </w:pPr>
          </w:p>
        </w:tc>
      </w:tr>
    </w:tbl>
    <w:p w14:paraId="03E1FF57" w14:textId="77777777" w:rsidR="0006428A" w:rsidRDefault="0006428A" w:rsidP="0006428A">
      <w:pPr>
        <w:pStyle w:val="Odstavecseseznamem"/>
        <w:ind w:left="709"/>
        <w:jc w:val="both"/>
      </w:pPr>
    </w:p>
    <w:p w14:paraId="100D6A20" w14:textId="77777777"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14:paraId="6DAD05F8" w14:textId="77777777" w:rsidR="008F61C7" w:rsidRPr="008F61C7" w:rsidRDefault="005E2487" w:rsidP="003345E3">
      <w:pPr>
        <w:pStyle w:val="Nadpis1"/>
        <w:numPr>
          <w:ilvl w:val="0"/>
          <w:numId w:val="14"/>
        </w:numPr>
        <w:ind w:left="714" w:hanging="357"/>
        <w:jc w:val="both"/>
      </w:pPr>
      <w:r>
        <w:rPr>
          <w:bCs w:val="0"/>
        </w:rPr>
        <w:t>POPIS SOUČASNÉ NABÍDKY A ANALÝZA TRHU</w:t>
      </w:r>
    </w:p>
    <w:p w14:paraId="21CAEBB7"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00C17F43" w14:textId="77777777" w:rsidR="00A7215E" w:rsidRDefault="00A7215E" w:rsidP="00A7215E">
      <w:pPr>
        <w:pStyle w:val="Odstavecseseznamem"/>
        <w:numPr>
          <w:ilvl w:val="1"/>
          <w:numId w:val="3"/>
        </w:numPr>
        <w:jc w:val="both"/>
      </w:pPr>
      <w:r>
        <w:t xml:space="preserve">Popis současné nabídky výrobků nebo služeb </w:t>
      </w:r>
    </w:p>
    <w:p w14:paraId="1A3BCE29"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0360C3CE" w14:textId="77777777" w:rsidR="00F94975" w:rsidRDefault="00F94975" w:rsidP="006F04C5">
      <w:pPr>
        <w:pStyle w:val="Odstavecseseznamem"/>
        <w:numPr>
          <w:ilvl w:val="0"/>
          <w:numId w:val="3"/>
        </w:numPr>
        <w:jc w:val="both"/>
      </w:pPr>
      <w:r>
        <w:lastRenderedPageBreak/>
        <w:t>Vymezení a analýza trhu</w:t>
      </w:r>
    </w:p>
    <w:p w14:paraId="32446AB3"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05BE2158"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6A11F3A9" w14:textId="77777777" w:rsidR="00A7215E" w:rsidRDefault="00A7215E" w:rsidP="00CC23D0">
      <w:pPr>
        <w:pStyle w:val="Odstavecseseznamem"/>
        <w:numPr>
          <w:ilvl w:val="1"/>
          <w:numId w:val="42"/>
        </w:numPr>
        <w:ind w:left="1418" w:hanging="284"/>
        <w:jc w:val="both"/>
      </w:pPr>
      <w:r>
        <w:t>Možnosti vývoje produktu nebo služby</w:t>
      </w:r>
    </w:p>
    <w:p w14:paraId="4DBD95EA"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7D2D095F" w14:textId="77777777" w:rsidR="00B50A72" w:rsidRPr="00EB44D9" w:rsidRDefault="00B50A72" w:rsidP="00C33582">
      <w:pPr>
        <w:pStyle w:val="Nadpis1"/>
        <w:numPr>
          <w:ilvl w:val="0"/>
          <w:numId w:val="14"/>
        </w:numPr>
        <w:ind w:left="714" w:hanging="357"/>
        <w:jc w:val="both"/>
      </w:pPr>
      <w:r w:rsidRPr="00C33582">
        <w:rPr>
          <w:caps/>
        </w:rPr>
        <w:t>princip</w:t>
      </w:r>
      <w:r w:rsidR="00DC4B0B">
        <w:rPr>
          <w:caps/>
        </w:rPr>
        <w:t>y</w:t>
      </w:r>
      <w:r w:rsidRPr="00C33582">
        <w:rPr>
          <w:caps/>
        </w:rPr>
        <w:t xml:space="preserve"> Sociálního podnikání </w:t>
      </w:r>
    </w:p>
    <w:p w14:paraId="43CD79C6" w14:textId="77777777"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3CC568F0"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7C578804" w14:textId="77777777"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 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4509F092"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295EF944"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3B8D7295"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3C717F8B"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6936C0EC"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74941E3C" w14:textId="5E4C6ED1" w:rsidR="00B16CBD"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1164415E" w14:textId="77777777" w:rsidR="00DE0D5E" w:rsidRPr="007623C4" w:rsidRDefault="00DE0D5E" w:rsidP="00DE0D5E">
      <w:pPr>
        <w:pStyle w:val="Odstavecseseznamem"/>
        <w:widowControl w:val="0"/>
        <w:numPr>
          <w:ilvl w:val="0"/>
          <w:numId w:val="34"/>
        </w:numPr>
        <w:overflowPunct w:val="0"/>
        <w:autoSpaceDE w:val="0"/>
        <w:autoSpaceDN w:val="0"/>
        <w:adjustRightInd w:val="0"/>
        <w:jc w:val="both"/>
        <w:textAlignment w:val="baseline"/>
        <w:rPr>
          <w:rFonts w:cs="Arial"/>
          <w:color w:val="000000"/>
        </w:rPr>
      </w:pPr>
      <w:r w:rsidRPr="007623C4">
        <w:rPr>
          <w:rFonts w:cs="Arial"/>
          <w:color w:val="000000"/>
        </w:rPr>
        <w:t xml:space="preserve">Sociální podnik má minimálně 30 % příjmů zajištěno z vlastní produkce, tj. z prodeje zboží nebo služeb. </w:t>
      </w:r>
    </w:p>
    <w:p w14:paraId="35443CF7" w14:textId="3B9A8F5B" w:rsidR="00DE0D5E" w:rsidRPr="00937577" w:rsidRDefault="00DE0D5E" w:rsidP="00DE0D5E">
      <w:pPr>
        <w:widowControl w:val="0"/>
        <w:overflowPunct w:val="0"/>
        <w:autoSpaceDE w:val="0"/>
        <w:autoSpaceDN w:val="0"/>
        <w:adjustRightInd w:val="0"/>
        <w:ind w:left="720"/>
        <w:jc w:val="both"/>
        <w:textAlignment w:val="baseline"/>
        <w:rPr>
          <w:rFonts w:cs="Arial"/>
          <w:color w:val="000000"/>
        </w:rPr>
      </w:pPr>
      <w:r w:rsidRPr="00724D5C">
        <w:rPr>
          <w:rFonts w:cs="Arial"/>
          <w:color w:val="000000"/>
        </w:rPr>
        <w:lastRenderedPageBreak/>
        <w:t>Žadatel popíše naplňování principu v Podni</w:t>
      </w:r>
      <w:bookmarkStart w:id="2" w:name="_GoBack"/>
      <w:bookmarkEnd w:id="2"/>
      <w:r w:rsidRPr="00724D5C">
        <w:rPr>
          <w:rFonts w:cs="Arial"/>
          <w:color w:val="000000"/>
        </w:rPr>
        <w:t xml:space="preserve">katelském plánu. Je vždy nutné vycházet z výkazu zisku a ztrát (tzv. výsledovky) sestaveného v souladu s obecně platnými předpisy pro vedení účetnictví, který má příjemce povinnost předložit. Limit 30 % bude dle částek z výsledovky spočítán jako podíl součtu tržeb z prodeje výrobků a služeb a tržeb za prodej zboží a součtu všech výnosů.   </w:t>
      </w:r>
    </w:p>
    <w:p w14:paraId="7763E605"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4E7C51EA"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6C01AD">
        <w:rPr>
          <w:rFonts w:cs="Arial"/>
          <w:color w:val="000000"/>
        </w:rPr>
        <w:t>,</w:t>
      </w:r>
      <w:r w:rsidR="001D4105" w:rsidRPr="00937577">
        <w:rPr>
          <w:rFonts w:cs="Arial"/>
          <w:color w:val="000000"/>
        </w:rPr>
        <w:t xml:space="preserve"> </w:t>
      </w:r>
      <w:r w:rsidR="00CE4E6D">
        <w:rPr>
          <w:rFonts w:cs="Arial"/>
          <w:color w:val="000000"/>
        </w:rPr>
        <w:t xml:space="preserve"> žadatel popíše, jak bude naplňovat tento princip.</w:t>
      </w:r>
    </w:p>
    <w:p w14:paraId="125F60D7"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7012E1FB"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1F745E22"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4E4C133F" w14:textId="77777777" w:rsidR="003903CB" w:rsidRPr="00EC1D1D" w:rsidRDefault="003903CB" w:rsidP="003903CB">
      <w:pPr>
        <w:pStyle w:val="Nadpis1"/>
        <w:numPr>
          <w:ilvl w:val="0"/>
          <w:numId w:val="14"/>
        </w:numPr>
        <w:jc w:val="both"/>
        <w:rPr>
          <w:caps/>
        </w:rPr>
      </w:pPr>
      <w:r>
        <w:rPr>
          <w:caps/>
        </w:rPr>
        <w:t>Harmonogram činností</w:t>
      </w:r>
    </w:p>
    <w:p w14:paraId="578B2A02" w14:textId="77777777" w:rsidR="002E7B3A" w:rsidRDefault="00212DAF" w:rsidP="00A91DF0">
      <w:pPr>
        <w:pStyle w:val="Odstavecseseznamem"/>
        <w:numPr>
          <w:ilvl w:val="0"/>
          <w:numId w:val="4"/>
        </w:numPr>
        <w:ind w:left="709" w:hanging="283"/>
        <w:jc w:val="both"/>
      </w:pPr>
      <w:r>
        <w:t>F</w:t>
      </w:r>
      <w:r w:rsidR="00EA61CD">
        <w:t>áz</w:t>
      </w:r>
      <w:r>
        <w:t>e</w:t>
      </w:r>
      <w:r w:rsidR="00E7173C">
        <w:t xml:space="preserve"> </w:t>
      </w:r>
      <w:r w:rsidR="003903CB">
        <w:t>příprav</w:t>
      </w:r>
      <w:r w:rsidR="00E7173C">
        <w:t>y</w:t>
      </w:r>
      <w:r w:rsidR="009555A6">
        <w:t xml:space="preserve">, realizace </w:t>
      </w:r>
      <w:r w:rsidR="003903CB" w:rsidRPr="0064394B">
        <w:t>a udržitelnosti</w:t>
      </w:r>
      <w:r w:rsidR="00E7173C">
        <w:t xml:space="preserve"> projektu</w:t>
      </w:r>
      <w:r>
        <w:t xml:space="preserve"> jsou</w:t>
      </w:r>
      <w:r w:rsidR="003903CB" w:rsidRPr="0064394B">
        <w:t xml:space="preserve"> </w:t>
      </w:r>
      <w:r w:rsidR="009D4629">
        <w:t>roz</w:t>
      </w:r>
      <w:r w:rsidR="003903CB" w:rsidRPr="0064394B">
        <w:t>dělen</w:t>
      </w:r>
      <w:r>
        <w:t>é</w:t>
      </w:r>
      <w:r w:rsidR="003903CB" w:rsidRPr="0064394B">
        <w:t xml:space="preserve"> </w:t>
      </w:r>
      <w:r w:rsidR="00FD11C7">
        <w:t xml:space="preserve">na jednotlivé </w:t>
      </w:r>
      <w:r>
        <w:t>činnosti</w:t>
      </w:r>
      <w:r w:rsidR="000375A9">
        <w:t xml:space="preserve"> </w:t>
      </w:r>
      <w:r w:rsidR="00736EB4">
        <w:br/>
      </w:r>
      <w:r w:rsidR="000375A9">
        <w:t>s</w:t>
      </w:r>
      <w:r w:rsidR="003903CB" w:rsidRPr="0064394B">
        <w:t xml:space="preserve"> </w:t>
      </w:r>
      <w:r w:rsidR="009555A6">
        <w:t>uvede</w:t>
      </w:r>
      <w:r w:rsidR="003903CB" w:rsidRPr="0064394B">
        <w:t>ní</w:t>
      </w:r>
      <w:r w:rsidR="000375A9">
        <w:t>m</w:t>
      </w:r>
      <w:r w:rsidR="003903CB" w:rsidRPr="0064394B">
        <w:t xml:space="preserve"> počátku a kon</w:t>
      </w:r>
      <w:r w:rsidR="003903CB">
        <w:t xml:space="preserve">ce </w:t>
      </w:r>
      <w:r w:rsidR="00EA61CD">
        <w:t>činnosti</w:t>
      </w:r>
      <w:r w:rsidR="003903CB">
        <w:t xml:space="preserve"> a jejich </w:t>
      </w:r>
      <w:r w:rsidR="00EA61CD">
        <w:t>vzájemn</w:t>
      </w:r>
      <w:r w:rsidR="000375A9">
        <w:t>é</w:t>
      </w:r>
      <w:r w:rsidR="00EA61CD">
        <w:t xml:space="preserve"> </w:t>
      </w:r>
      <w:r w:rsidR="008103E9">
        <w:t>provázanost</w:t>
      </w:r>
      <w:r w:rsidR="000375A9">
        <w:t>i.</w:t>
      </w:r>
    </w:p>
    <w:p w14:paraId="10D76B91" w14:textId="77777777" w:rsidR="00941288" w:rsidRDefault="00957C2D" w:rsidP="00A91DF0">
      <w:pPr>
        <w:pStyle w:val="Odstavecseseznamem"/>
        <w:numPr>
          <w:ilvl w:val="0"/>
          <w:numId w:val="4"/>
        </w:numPr>
        <w:ind w:left="709" w:hanging="283"/>
        <w:jc w:val="both"/>
      </w:pPr>
      <w:r>
        <w:t>Realizace je rozdělena na e</w:t>
      </w:r>
      <w:r w:rsidR="00EA61CD">
        <w:t>tap</w:t>
      </w:r>
      <w:r>
        <w:t>y</w:t>
      </w:r>
      <w:r w:rsidR="00EA61CD">
        <w:t xml:space="preserve"> - jde o logické celky, které jsou ukončeny Zprávou o realizaci</w:t>
      </w:r>
      <w:r w:rsidR="00030354">
        <w:t xml:space="preserve"> projektu</w:t>
      </w:r>
      <w:r w:rsidR="005E2487">
        <w:t xml:space="preserve"> a žádostí o platbu</w:t>
      </w:r>
      <w:r w:rsidR="00EA61CD">
        <w:t>,</w:t>
      </w:r>
      <w:r w:rsidR="00E86DDD">
        <w:t xml:space="preserve"> </w:t>
      </w:r>
      <w:r w:rsidR="00EA61CD">
        <w:t>v každé etapě musí být zahrnuty</w:t>
      </w:r>
      <w:r w:rsidR="005E2487">
        <w:t xml:space="preserve"> způsobilé</w:t>
      </w:r>
      <w:r w:rsidR="00EA61CD">
        <w:t xml:space="preserve"> výdaje projektu</w:t>
      </w:r>
      <w:r w:rsidR="005E2487">
        <w:t>.</w:t>
      </w:r>
    </w:p>
    <w:tbl>
      <w:tblPr>
        <w:tblStyle w:val="Mkatabulky"/>
        <w:tblW w:w="6787" w:type="dxa"/>
        <w:tblInd w:w="104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1826"/>
      </w:tblGrid>
      <w:tr w:rsidR="00071F8C" w:rsidRPr="00E20FDB" w14:paraId="591AB393" w14:textId="77777777" w:rsidTr="00071F8C">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33464F2D" w14:textId="77777777" w:rsidR="00071F8C" w:rsidRPr="00C24C75" w:rsidRDefault="00A55988" w:rsidP="00682692">
            <w:pPr>
              <w:rPr>
                <w:b/>
              </w:rPr>
            </w:pPr>
            <w:r>
              <w:rPr>
                <w:b/>
              </w:rPr>
              <w:t>Fáze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B583F59" w14:textId="77777777" w:rsidR="00071F8C" w:rsidRPr="00C24C75" w:rsidRDefault="00071F8C" w:rsidP="00071F8C">
            <w:pPr>
              <w:rPr>
                <w:b/>
              </w:rPr>
            </w:pPr>
            <w:r>
              <w:rPr>
                <w:b/>
              </w:rPr>
              <w:t>Zahájení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7383168A" w14:textId="77777777" w:rsidR="00071F8C" w:rsidRPr="00C24C75" w:rsidRDefault="00071F8C" w:rsidP="00071F8C">
            <w:pPr>
              <w:rPr>
                <w:b/>
              </w:rPr>
            </w:pPr>
            <w:r>
              <w:rPr>
                <w:b/>
              </w:rPr>
              <w:t>Ukončení</w:t>
            </w:r>
          </w:p>
        </w:tc>
        <w:tc>
          <w:tcPr>
            <w:tcW w:w="182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0704AAD7" w14:textId="77777777" w:rsidR="00071F8C" w:rsidRPr="00C24C75" w:rsidRDefault="00071F8C" w:rsidP="00E86DDD">
            <w:pPr>
              <w:rPr>
                <w:b/>
              </w:rPr>
            </w:pPr>
            <w:r>
              <w:rPr>
                <w:b/>
              </w:rPr>
              <w:t xml:space="preserve">Návaznost na předchozí </w:t>
            </w:r>
          </w:p>
        </w:tc>
      </w:tr>
      <w:tr w:rsidR="00071F8C" w:rsidRPr="00E20FDB" w14:paraId="5F19EF1D"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7067F474" w14:textId="77777777" w:rsidR="00071F8C" w:rsidRPr="00C24C75" w:rsidRDefault="00071F8C" w:rsidP="00071F8C">
            <w:pPr>
              <w:rPr>
                <w:b/>
              </w:rPr>
            </w:pPr>
            <w:r>
              <w:rPr>
                <w:b/>
              </w:rPr>
              <w:t>Příprava</w:t>
            </w:r>
          </w:p>
        </w:tc>
      </w:tr>
      <w:tr w:rsidR="00071F8C" w:rsidRPr="00E20FDB" w14:paraId="097182F6" w14:textId="77777777" w:rsidTr="00071F8C">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00F717D0" w14:textId="77777777" w:rsidR="00071F8C" w:rsidRPr="00E20FDB" w:rsidRDefault="00CB61C5" w:rsidP="00957C2D">
            <w:r>
              <w:t xml:space="preserve">přípravné práce v rámci projektu, nákup pozemku apod., </w:t>
            </w:r>
            <w:r w:rsidR="00A55988">
              <w:t xml:space="preserve">podání žádosti, </w:t>
            </w:r>
            <w:r>
              <w:t xml:space="preserve">schválení dokumentace, </w:t>
            </w:r>
            <w:r w:rsidR="003632BB">
              <w:t>Rozhodnutí o poskytnutí dotace</w:t>
            </w:r>
          </w:p>
        </w:tc>
        <w:tc>
          <w:tcPr>
            <w:tcW w:w="1055" w:type="dxa"/>
            <w:tcBorders>
              <w:top w:val="single" w:sz="18" w:space="0" w:color="auto"/>
              <w:left w:val="single" w:sz="18" w:space="0" w:color="auto"/>
            </w:tcBorders>
            <w:noWrap/>
            <w:vAlign w:val="center"/>
          </w:tcPr>
          <w:p w14:paraId="225925BC" w14:textId="77777777" w:rsidR="00071F8C" w:rsidRPr="00E20FDB" w:rsidRDefault="00071F8C" w:rsidP="00071F8C"/>
        </w:tc>
        <w:tc>
          <w:tcPr>
            <w:tcW w:w="1263" w:type="dxa"/>
            <w:tcBorders>
              <w:top w:val="single" w:sz="18" w:space="0" w:color="auto"/>
            </w:tcBorders>
            <w:noWrap/>
            <w:vAlign w:val="center"/>
          </w:tcPr>
          <w:p w14:paraId="5109665A" w14:textId="77777777" w:rsidR="00071F8C" w:rsidRPr="00E20FDB" w:rsidRDefault="00071F8C" w:rsidP="00071F8C"/>
        </w:tc>
        <w:tc>
          <w:tcPr>
            <w:tcW w:w="1826" w:type="dxa"/>
            <w:tcBorders>
              <w:top w:val="single" w:sz="18" w:space="0" w:color="auto"/>
            </w:tcBorders>
            <w:noWrap/>
            <w:vAlign w:val="center"/>
          </w:tcPr>
          <w:p w14:paraId="70A873DB" w14:textId="77777777" w:rsidR="00071F8C" w:rsidRPr="00E20FDB" w:rsidRDefault="00071F8C" w:rsidP="00071F8C"/>
        </w:tc>
      </w:tr>
      <w:tr w:rsidR="00071F8C" w:rsidRPr="00E20FDB" w14:paraId="0C4016CD"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62B9C825" w14:textId="77777777" w:rsidR="00071F8C" w:rsidRPr="00C24C75" w:rsidRDefault="00071F8C" w:rsidP="00071F8C">
            <w:pPr>
              <w:rPr>
                <w:b/>
              </w:rPr>
            </w:pPr>
            <w:r>
              <w:rPr>
                <w:b/>
              </w:rPr>
              <w:t>Realizace</w:t>
            </w:r>
            <w:r w:rsidR="005E2487">
              <w:rPr>
                <w:b/>
              </w:rPr>
              <w:t xml:space="preserve"> projektu (od zahájení projektu po jeho ukončení)*</w:t>
            </w:r>
          </w:p>
        </w:tc>
      </w:tr>
      <w:tr w:rsidR="00071F8C" w:rsidRPr="00E20FDB" w14:paraId="781451C7" w14:textId="77777777" w:rsidTr="00071F8C">
        <w:trPr>
          <w:trHeight w:val="233"/>
        </w:trPr>
        <w:tc>
          <w:tcPr>
            <w:tcW w:w="2643" w:type="dxa"/>
            <w:tcBorders>
              <w:top w:val="single" w:sz="18" w:space="0" w:color="auto"/>
              <w:bottom w:val="single" w:sz="6" w:space="0" w:color="auto"/>
              <w:right w:val="single" w:sz="18" w:space="0" w:color="auto"/>
            </w:tcBorders>
            <w:noWrap/>
            <w:vAlign w:val="center"/>
          </w:tcPr>
          <w:p w14:paraId="11B76468" w14:textId="77777777" w:rsidR="00071F8C" w:rsidRPr="00186113" w:rsidRDefault="00957C2D" w:rsidP="005E2487">
            <w:r w:rsidRPr="00186113">
              <w:t>1</w:t>
            </w:r>
            <w:r w:rsidR="00D808D6" w:rsidRPr="00186113">
              <w:t xml:space="preserve">. </w:t>
            </w:r>
            <w:r w:rsidR="009C365F" w:rsidRPr="00186113">
              <w:t>etapa</w:t>
            </w:r>
            <w:r w:rsidR="00106197" w:rsidRPr="00186113">
              <w:t xml:space="preserve"> </w:t>
            </w:r>
            <w:r w:rsidR="005E2487" w:rsidRPr="00186113">
              <w:t xml:space="preserve">projektu </w:t>
            </w:r>
          </w:p>
        </w:tc>
        <w:tc>
          <w:tcPr>
            <w:tcW w:w="1055" w:type="dxa"/>
            <w:tcBorders>
              <w:top w:val="single" w:sz="18" w:space="0" w:color="auto"/>
              <w:left w:val="single" w:sz="18" w:space="0" w:color="auto"/>
            </w:tcBorders>
            <w:noWrap/>
            <w:vAlign w:val="center"/>
          </w:tcPr>
          <w:p w14:paraId="4393AA85" w14:textId="77777777" w:rsidR="00071F8C" w:rsidRPr="00E20FDB" w:rsidRDefault="00071F8C" w:rsidP="00071F8C"/>
        </w:tc>
        <w:tc>
          <w:tcPr>
            <w:tcW w:w="1263" w:type="dxa"/>
            <w:tcBorders>
              <w:top w:val="single" w:sz="18" w:space="0" w:color="auto"/>
            </w:tcBorders>
            <w:noWrap/>
            <w:vAlign w:val="center"/>
          </w:tcPr>
          <w:p w14:paraId="130187C3" w14:textId="77777777" w:rsidR="00071F8C" w:rsidRPr="00E20FDB" w:rsidRDefault="00071F8C" w:rsidP="00071F8C"/>
        </w:tc>
        <w:tc>
          <w:tcPr>
            <w:tcW w:w="1826" w:type="dxa"/>
            <w:tcBorders>
              <w:top w:val="single" w:sz="18" w:space="0" w:color="auto"/>
            </w:tcBorders>
            <w:noWrap/>
            <w:vAlign w:val="center"/>
          </w:tcPr>
          <w:p w14:paraId="3CC1F658" w14:textId="77777777" w:rsidR="00071F8C" w:rsidRPr="00E20FDB" w:rsidRDefault="00071F8C" w:rsidP="00071F8C"/>
        </w:tc>
      </w:tr>
      <w:tr w:rsidR="00071F8C" w:rsidRPr="00E20FDB" w14:paraId="7CBD3D25" w14:textId="77777777" w:rsidTr="00071F8C">
        <w:trPr>
          <w:trHeight w:val="233"/>
        </w:trPr>
        <w:tc>
          <w:tcPr>
            <w:tcW w:w="2643" w:type="dxa"/>
            <w:tcBorders>
              <w:top w:val="single" w:sz="6" w:space="0" w:color="auto"/>
              <w:bottom w:val="single" w:sz="6" w:space="0" w:color="auto"/>
              <w:right w:val="single" w:sz="18" w:space="0" w:color="auto"/>
            </w:tcBorders>
            <w:noWrap/>
            <w:vAlign w:val="center"/>
          </w:tcPr>
          <w:p w14:paraId="3E9227E5" w14:textId="77777777" w:rsidR="00071F8C" w:rsidRPr="00186113" w:rsidRDefault="00957C2D" w:rsidP="005E2487">
            <w:r w:rsidRPr="00186113">
              <w:t>2</w:t>
            </w:r>
            <w:r w:rsidR="00D808D6" w:rsidRPr="00186113">
              <w:t>. etapa</w:t>
            </w:r>
            <w:r w:rsidR="005E2487" w:rsidRPr="00186113">
              <w:t xml:space="preserve"> projektu</w:t>
            </w:r>
            <w:r w:rsidR="00106197" w:rsidRPr="00186113">
              <w:t xml:space="preserve"> </w:t>
            </w:r>
          </w:p>
        </w:tc>
        <w:tc>
          <w:tcPr>
            <w:tcW w:w="1055" w:type="dxa"/>
            <w:tcBorders>
              <w:left w:val="single" w:sz="18" w:space="0" w:color="auto"/>
            </w:tcBorders>
            <w:noWrap/>
            <w:vAlign w:val="center"/>
          </w:tcPr>
          <w:p w14:paraId="0811458D" w14:textId="77777777" w:rsidR="00071F8C" w:rsidRPr="00E20FDB" w:rsidRDefault="00071F8C" w:rsidP="00071F8C"/>
        </w:tc>
        <w:tc>
          <w:tcPr>
            <w:tcW w:w="1263" w:type="dxa"/>
            <w:noWrap/>
            <w:vAlign w:val="center"/>
          </w:tcPr>
          <w:p w14:paraId="19A5DF08" w14:textId="77777777" w:rsidR="00071F8C" w:rsidRPr="00E20FDB" w:rsidRDefault="00071F8C" w:rsidP="00071F8C"/>
        </w:tc>
        <w:tc>
          <w:tcPr>
            <w:tcW w:w="1826" w:type="dxa"/>
            <w:noWrap/>
            <w:vAlign w:val="center"/>
          </w:tcPr>
          <w:p w14:paraId="0B6A0136" w14:textId="77777777" w:rsidR="00071F8C" w:rsidRPr="00E20FDB" w:rsidRDefault="00071F8C" w:rsidP="00071F8C"/>
        </w:tc>
      </w:tr>
      <w:tr w:rsidR="00071F8C" w:rsidRPr="00E20FDB" w14:paraId="1939EC70" w14:textId="77777777" w:rsidTr="00071F8C">
        <w:trPr>
          <w:trHeight w:val="233"/>
        </w:trPr>
        <w:tc>
          <w:tcPr>
            <w:tcW w:w="2643" w:type="dxa"/>
            <w:tcBorders>
              <w:top w:val="single" w:sz="6" w:space="0" w:color="auto"/>
              <w:bottom w:val="single" w:sz="18" w:space="0" w:color="auto"/>
              <w:right w:val="single" w:sz="18" w:space="0" w:color="auto"/>
            </w:tcBorders>
            <w:noWrap/>
            <w:vAlign w:val="center"/>
          </w:tcPr>
          <w:p w14:paraId="02DFAE0E" w14:textId="77777777" w:rsidR="00071F8C" w:rsidRPr="00186113" w:rsidRDefault="00957C2D" w:rsidP="005E2487">
            <w:r w:rsidRPr="00186113">
              <w:t>3</w:t>
            </w:r>
            <w:r w:rsidR="00106197" w:rsidRPr="00186113">
              <w:t xml:space="preserve">. etapa </w:t>
            </w:r>
            <w:r w:rsidR="005E2487" w:rsidRPr="00186113">
              <w:t xml:space="preserve">projektu </w:t>
            </w:r>
          </w:p>
        </w:tc>
        <w:tc>
          <w:tcPr>
            <w:tcW w:w="1055" w:type="dxa"/>
            <w:tcBorders>
              <w:left w:val="single" w:sz="18" w:space="0" w:color="auto"/>
              <w:bottom w:val="single" w:sz="18" w:space="0" w:color="auto"/>
            </w:tcBorders>
            <w:noWrap/>
            <w:vAlign w:val="center"/>
          </w:tcPr>
          <w:p w14:paraId="5A24FB11" w14:textId="77777777" w:rsidR="00071F8C" w:rsidRPr="00E20FDB" w:rsidRDefault="00071F8C" w:rsidP="00071F8C"/>
        </w:tc>
        <w:tc>
          <w:tcPr>
            <w:tcW w:w="1263" w:type="dxa"/>
            <w:tcBorders>
              <w:bottom w:val="single" w:sz="18" w:space="0" w:color="auto"/>
            </w:tcBorders>
            <w:noWrap/>
            <w:vAlign w:val="center"/>
          </w:tcPr>
          <w:p w14:paraId="57C0ACEB" w14:textId="77777777" w:rsidR="00071F8C" w:rsidRPr="00E20FDB" w:rsidRDefault="00071F8C" w:rsidP="00071F8C"/>
        </w:tc>
        <w:tc>
          <w:tcPr>
            <w:tcW w:w="1826" w:type="dxa"/>
            <w:tcBorders>
              <w:bottom w:val="single" w:sz="18" w:space="0" w:color="auto"/>
            </w:tcBorders>
            <w:noWrap/>
            <w:vAlign w:val="center"/>
          </w:tcPr>
          <w:p w14:paraId="15B699E0" w14:textId="77777777" w:rsidR="00071F8C" w:rsidRPr="00E20FDB" w:rsidRDefault="00071F8C" w:rsidP="00071F8C"/>
        </w:tc>
      </w:tr>
      <w:tr w:rsidR="00071F8C" w:rsidRPr="00E20FDB" w14:paraId="79F31FEB"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5E3031CB" w14:textId="77777777" w:rsidR="00071F8C" w:rsidRPr="00C24C75" w:rsidRDefault="00071F8C" w:rsidP="00071F8C">
            <w:pPr>
              <w:rPr>
                <w:b/>
              </w:rPr>
            </w:pPr>
            <w:r>
              <w:rPr>
                <w:b/>
              </w:rPr>
              <w:t>Udržitelnost</w:t>
            </w:r>
          </w:p>
        </w:tc>
      </w:tr>
      <w:tr w:rsidR="00071F8C" w:rsidRPr="00E20FDB" w14:paraId="425F581D" w14:textId="77777777" w:rsidTr="00E86DDD">
        <w:trPr>
          <w:trHeight w:val="233"/>
        </w:trPr>
        <w:tc>
          <w:tcPr>
            <w:tcW w:w="2643" w:type="dxa"/>
            <w:tcBorders>
              <w:top w:val="single" w:sz="18" w:space="0" w:color="auto"/>
              <w:bottom w:val="single" w:sz="18" w:space="0" w:color="auto"/>
              <w:right w:val="single" w:sz="18" w:space="0" w:color="auto"/>
            </w:tcBorders>
            <w:noWrap/>
            <w:vAlign w:val="center"/>
          </w:tcPr>
          <w:p w14:paraId="7F1C7F24" w14:textId="77777777" w:rsidR="00071F8C" w:rsidRPr="00E20FDB" w:rsidRDefault="00E03BEC" w:rsidP="009D2B32">
            <w:r>
              <w:t xml:space="preserve">naplnění </w:t>
            </w:r>
            <w:r w:rsidR="00212DAF">
              <w:t>a udržitelnost</w:t>
            </w:r>
            <w:r>
              <w:t xml:space="preserve"> </w:t>
            </w:r>
            <w:r>
              <w:lastRenderedPageBreak/>
              <w:t>principů</w:t>
            </w:r>
            <w:r w:rsidR="005E2487">
              <w:t xml:space="preserve"> sociálního podnikání</w:t>
            </w:r>
            <w:r>
              <w:t>, publi</w:t>
            </w:r>
            <w:r w:rsidR="006D399B">
              <w:t>cita</w:t>
            </w:r>
            <w:r>
              <w:t xml:space="preserve"> </w:t>
            </w:r>
            <w:r w:rsidR="005E2487">
              <w:t>projektu</w:t>
            </w:r>
            <w:r>
              <w:t xml:space="preserve">, </w:t>
            </w:r>
            <w:r w:rsidR="00A55988">
              <w:t xml:space="preserve">další </w:t>
            </w:r>
            <w:r w:rsidR="00071F8C">
              <w:t>činnost</w:t>
            </w:r>
            <w:r w:rsidR="00A55988">
              <w:t>i</w:t>
            </w:r>
            <w:r w:rsidR="00071F8C">
              <w:t xml:space="preserve"> </w:t>
            </w:r>
          </w:p>
        </w:tc>
        <w:tc>
          <w:tcPr>
            <w:tcW w:w="1055" w:type="dxa"/>
            <w:tcBorders>
              <w:top w:val="single" w:sz="18" w:space="0" w:color="auto"/>
              <w:left w:val="single" w:sz="18" w:space="0" w:color="auto"/>
              <w:bottom w:val="single" w:sz="18" w:space="0" w:color="auto"/>
            </w:tcBorders>
            <w:noWrap/>
            <w:vAlign w:val="center"/>
          </w:tcPr>
          <w:p w14:paraId="03468330" w14:textId="77777777" w:rsidR="00071F8C" w:rsidRPr="00E20FDB" w:rsidRDefault="00071F8C" w:rsidP="00071F8C"/>
        </w:tc>
        <w:tc>
          <w:tcPr>
            <w:tcW w:w="1263" w:type="dxa"/>
            <w:tcBorders>
              <w:top w:val="single" w:sz="18" w:space="0" w:color="auto"/>
              <w:bottom w:val="single" w:sz="18" w:space="0" w:color="auto"/>
            </w:tcBorders>
            <w:noWrap/>
            <w:vAlign w:val="center"/>
          </w:tcPr>
          <w:p w14:paraId="43238CB3" w14:textId="77777777" w:rsidR="00071F8C" w:rsidRPr="00E20FDB" w:rsidRDefault="00071F8C" w:rsidP="00071F8C"/>
        </w:tc>
        <w:tc>
          <w:tcPr>
            <w:tcW w:w="1826" w:type="dxa"/>
            <w:tcBorders>
              <w:top w:val="single" w:sz="18" w:space="0" w:color="auto"/>
              <w:bottom w:val="single" w:sz="18" w:space="0" w:color="auto"/>
            </w:tcBorders>
            <w:noWrap/>
            <w:vAlign w:val="center"/>
          </w:tcPr>
          <w:p w14:paraId="45D974B7" w14:textId="77777777" w:rsidR="00071F8C" w:rsidRPr="00E20FDB" w:rsidRDefault="00071F8C" w:rsidP="00071F8C"/>
        </w:tc>
      </w:tr>
    </w:tbl>
    <w:p w14:paraId="5EC41CE3" w14:textId="77777777" w:rsidR="005E2487" w:rsidRPr="005E2487" w:rsidRDefault="005E2487" w:rsidP="005E2487">
      <w:pPr>
        <w:pStyle w:val="Odstavecseseznamem"/>
        <w:ind w:left="709"/>
        <w:jc w:val="both"/>
      </w:pPr>
      <w:r w:rsidRPr="005E2487">
        <w:lastRenderedPageBreak/>
        <w:t xml:space="preserve">*) </w:t>
      </w:r>
      <w:r>
        <w:t>vyplňte podle skutečného počtu etap projektu zadaných do žádosti o podporu</w:t>
      </w:r>
    </w:p>
    <w:p w14:paraId="24950DD4" w14:textId="77777777" w:rsidR="00A32C75" w:rsidRPr="0064394B" w:rsidRDefault="00A32C75" w:rsidP="00A32C75">
      <w:pPr>
        <w:pStyle w:val="Nadpis1"/>
        <w:numPr>
          <w:ilvl w:val="0"/>
          <w:numId w:val="14"/>
        </w:numPr>
        <w:jc w:val="both"/>
        <w:rPr>
          <w:caps/>
        </w:rPr>
      </w:pPr>
      <w:r w:rsidRPr="0064394B">
        <w:rPr>
          <w:caps/>
        </w:rPr>
        <w:t>Management projektu a řízení lidských zdrojů</w:t>
      </w:r>
    </w:p>
    <w:p w14:paraId="05403DEF"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0C94AAFB"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3E7018A7" w14:textId="77777777" w:rsidR="008824A2" w:rsidRDefault="00141E6D" w:rsidP="008824A2">
      <w:pPr>
        <w:ind w:left="426" w:hanging="142"/>
        <w:rPr>
          <w:rFonts w:ascii="Cambria" w:hAnsi="Cambria"/>
          <w:sz w:val="28"/>
          <w:szCs w:val="28"/>
        </w:rPr>
      </w:pPr>
      <w:r>
        <w:rPr>
          <w:rFonts w:ascii="Cambria" w:hAnsi="Cambria"/>
          <w:b/>
          <w:color w:val="365F91" w:themeColor="accent1" w:themeShade="BF"/>
          <w:sz w:val="28"/>
          <w:szCs w:val="28"/>
        </w:rPr>
        <w:t>8</w:t>
      </w:r>
      <w:r w:rsidR="008824A2" w:rsidRPr="0038456D">
        <w:rPr>
          <w:rFonts w:ascii="Cambria" w:hAnsi="Cambria"/>
          <w:b/>
          <w:color w:val="365F91" w:themeColor="accent1" w:themeShade="BF"/>
          <w:sz w:val="28"/>
          <w:szCs w:val="28"/>
        </w:rPr>
        <w:t xml:space="preserve">.  </w:t>
      </w:r>
      <w:r w:rsidR="008824A2" w:rsidRPr="0038456D">
        <w:rPr>
          <w:rFonts w:ascii="Cambria" w:hAnsi="Cambria"/>
          <w:b/>
          <w:bCs/>
          <w:color w:val="365F91" w:themeColor="accent1" w:themeShade="BF"/>
          <w:sz w:val="28"/>
          <w:szCs w:val="28"/>
        </w:rPr>
        <w:t xml:space="preserve">POPIS </w:t>
      </w:r>
      <w:r w:rsidR="008824A2" w:rsidRPr="006D1112">
        <w:rPr>
          <w:rFonts w:ascii="Cambria" w:hAnsi="Cambria"/>
          <w:b/>
          <w:bCs/>
          <w:color w:val="365F91" w:themeColor="accent1" w:themeShade="BF"/>
          <w:sz w:val="28"/>
          <w:szCs w:val="28"/>
        </w:rPr>
        <w:t>STAVEBNÍ</w:t>
      </w:r>
      <w:r w:rsidR="00552279">
        <w:rPr>
          <w:rFonts w:ascii="Cambria" w:hAnsi="Cambria"/>
          <w:b/>
          <w:bCs/>
          <w:color w:val="365F91" w:themeColor="accent1" w:themeShade="BF"/>
          <w:sz w:val="28"/>
          <w:szCs w:val="28"/>
        </w:rPr>
        <w:t xml:space="preserve"> </w:t>
      </w:r>
      <w:r w:rsidR="00714AB5" w:rsidRPr="00504B07">
        <w:rPr>
          <w:rFonts w:ascii="Cambria" w:hAnsi="Cambria"/>
          <w:b/>
          <w:color w:val="365F91" w:themeColor="accent1" w:themeShade="BF"/>
          <w:sz w:val="28"/>
          <w:szCs w:val="28"/>
        </w:rPr>
        <w:t>ČÁSTI</w:t>
      </w:r>
    </w:p>
    <w:p w14:paraId="6D6EA4B8" w14:textId="77777777" w:rsidR="008824A2" w:rsidRDefault="00224FE3" w:rsidP="009D2B32">
      <w:pPr>
        <w:pStyle w:val="Odstavecseseznamem"/>
        <w:numPr>
          <w:ilvl w:val="0"/>
          <w:numId w:val="49"/>
        </w:numPr>
        <w:ind w:left="567" w:hanging="283"/>
        <w:jc w:val="both"/>
      </w:pPr>
      <w:r>
        <w:t xml:space="preserve">Informace o stavebním řízení </w:t>
      </w:r>
      <w:r w:rsidR="008824A2">
        <w:t xml:space="preserve">v případě, že </w:t>
      </w:r>
      <w:r w:rsidR="00FF5DDF">
        <w:t>součástí projektu jsou</w:t>
      </w:r>
      <w:r w:rsidR="008824A2">
        <w:t xml:space="preserve"> stavební práce - popis, výčet, termíny</w:t>
      </w:r>
      <w:r w:rsidR="005B00E1">
        <w:t>.</w:t>
      </w:r>
    </w:p>
    <w:p w14:paraId="48B20FD1" w14:textId="77777777" w:rsidR="008824A2" w:rsidRDefault="000C52C0" w:rsidP="009D2B32">
      <w:pPr>
        <w:pStyle w:val="Odstavecseseznamem"/>
        <w:numPr>
          <w:ilvl w:val="0"/>
          <w:numId w:val="49"/>
        </w:numPr>
        <w:ind w:left="567" w:hanging="283"/>
        <w:jc w:val="both"/>
      </w:pPr>
      <w:r>
        <w:t>Popis, zda se n</w:t>
      </w:r>
      <w:r w:rsidR="00224FE3">
        <w:t xml:space="preserve">a žadatele </w:t>
      </w:r>
      <w:r w:rsidR="008824A2">
        <w:t>vztahuje/nevztahuje povinnost stavebního povolení či ohlášení</w:t>
      </w:r>
      <w:r w:rsidR="00FF5DDF">
        <w:t>.</w:t>
      </w:r>
    </w:p>
    <w:p w14:paraId="7215B132" w14:textId="77777777" w:rsidR="00405DE9" w:rsidRPr="005E2487" w:rsidRDefault="00405DE9" w:rsidP="009D2B32">
      <w:pPr>
        <w:pStyle w:val="Odstavecseseznamem"/>
        <w:numPr>
          <w:ilvl w:val="0"/>
          <w:numId w:val="4"/>
        </w:numPr>
        <w:ind w:left="567" w:hanging="283"/>
        <w:jc w:val="both"/>
      </w:pPr>
      <w:r>
        <w:t>Popis průběhu stavby</w:t>
      </w:r>
      <w:r w:rsidR="00BA00C2">
        <w:t>, nákup nemovitosti, rekonstrukce, mode</w:t>
      </w:r>
      <w:r w:rsidR="005E2487">
        <w:t>r</w:t>
      </w:r>
      <w:r w:rsidR="00BA00C2">
        <w:t>nizace</w:t>
      </w:r>
      <w:r w:rsidR="005E2487">
        <w:t xml:space="preserve"> objektu</w:t>
      </w:r>
      <w:r>
        <w:t>.</w:t>
      </w:r>
      <w:r w:rsidRPr="00405DE9">
        <w:rPr>
          <w:rFonts w:ascii="Calibri" w:hAnsi="Calibri"/>
          <w:bCs/>
        </w:rPr>
        <w:t xml:space="preserve"> </w:t>
      </w:r>
    </w:p>
    <w:p w14:paraId="453BB710" w14:textId="77777777" w:rsidR="00405DE9" w:rsidRPr="006A36A8" w:rsidRDefault="00405DE9" w:rsidP="009D2B32">
      <w:pPr>
        <w:pStyle w:val="Odstavecseseznamem"/>
        <w:numPr>
          <w:ilvl w:val="0"/>
          <w:numId w:val="4"/>
        </w:numPr>
        <w:ind w:left="567" w:hanging="283"/>
        <w:jc w:val="both"/>
      </w:pPr>
      <w:r w:rsidRPr="00D70992">
        <w:rPr>
          <w:rFonts w:ascii="Calibri" w:hAnsi="Calibri"/>
          <w:bCs/>
        </w:rPr>
        <w:t>Pokud je projekt realizován v</w:t>
      </w:r>
      <w:r>
        <w:rPr>
          <w:rFonts w:ascii="Calibri" w:hAnsi="Calibri"/>
          <w:bCs/>
        </w:rPr>
        <w:t xml:space="preserve"> dlouhodobě </w:t>
      </w:r>
      <w:r w:rsidRPr="00D70992">
        <w:rPr>
          <w:rFonts w:ascii="Calibri" w:hAnsi="Calibri"/>
          <w:bCs/>
        </w:rPr>
        <w:t>nevyužívaných objektech</w:t>
      </w:r>
      <w:r>
        <w:rPr>
          <w:rFonts w:ascii="Calibri" w:hAnsi="Calibri"/>
          <w:bCs/>
        </w:rPr>
        <w:t xml:space="preserve"> (nad 5 let)</w:t>
      </w:r>
      <w:r w:rsidRPr="00D70992">
        <w:rPr>
          <w:rFonts w:ascii="Calibri" w:hAnsi="Calibri"/>
          <w:bCs/>
        </w:rPr>
        <w:t xml:space="preserve"> nebo je umístěn v</w:t>
      </w:r>
      <w:r>
        <w:rPr>
          <w:rFonts w:ascii="Calibri" w:hAnsi="Calibri"/>
          <w:bCs/>
        </w:rPr>
        <w:t> </w:t>
      </w:r>
      <w:r w:rsidRPr="00D70992">
        <w:rPr>
          <w:rFonts w:ascii="Calibri" w:hAnsi="Calibri"/>
          <w:bCs/>
        </w:rPr>
        <w:t>brownfieldu</w:t>
      </w:r>
      <w:r>
        <w:rPr>
          <w:rFonts w:ascii="Calibri" w:hAnsi="Calibri"/>
          <w:bCs/>
        </w:rPr>
        <w:t xml:space="preserve">, žadatel uvede </w:t>
      </w:r>
      <w:r>
        <w:t>identifikaci objektu, umístění a popis</w:t>
      </w:r>
      <w:r w:rsidRPr="00D70992">
        <w:rPr>
          <w:rFonts w:ascii="Calibri" w:hAnsi="Calibri"/>
          <w:bCs/>
        </w:rPr>
        <w:t>.</w:t>
      </w:r>
      <w:r>
        <w:rPr>
          <w:rFonts w:ascii="Calibri" w:hAnsi="Calibri"/>
          <w:bCs/>
        </w:rPr>
        <w:t xml:space="preserve"> Uvede, j</w:t>
      </w:r>
      <w:r w:rsidRPr="00D70992">
        <w:rPr>
          <w:rFonts w:ascii="Calibri" w:hAnsi="Calibri"/>
          <w:bCs/>
        </w:rPr>
        <w:t xml:space="preserve">akým způsobem proběhne rekultivace objektu </w:t>
      </w:r>
      <w:r>
        <w:t>a jak bude objekt využíván při realizaci a udržitelnosti projektu</w:t>
      </w:r>
      <w:r w:rsidRPr="00D70992">
        <w:rPr>
          <w:rFonts w:ascii="Calibri" w:hAnsi="Calibri"/>
          <w:bCs/>
        </w:rPr>
        <w:t>.</w:t>
      </w:r>
    </w:p>
    <w:p w14:paraId="1EEAA9DF" w14:textId="77777777" w:rsidR="003903CB" w:rsidRPr="004A323F" w:rsidRDefault="00141E6D" w:rsidP="0038456D">
      <w:pPr>
        <w:pStyle w:val="Nadpis1"/>
        <w:ind w:left="360"/>
        <w:jc w:val="both"/>
        <w:rPr>
          <w:caps/>
        </w:rPr>
      </w:pPr>
      <w:r>
        <w:rPr>
          <w:caps/>
        </w:rPr>
        <w:t>9</w:t>
      </w:r>
      <w:r w:rsidR="00224FE3">
        <w:rPr>
          <w:caps/>
        </w:rPr>
        <w:t xml:space="preserve">. </w:t>
      </w:r>
      <w:r w:rsidR="003903CB" w:rsidRPr="004A323F">
        <w:rPr>
          <w:caps/>
        </w:rPr>
        <w:t xml:space="preserve">Technické a technologické řešení projektu </w:t>
      </w:r>
    </w:p>
    <w:p w14:paraId="2B83874F" w14:textId="77777777" w:rsidR="009957E3" w:rsidRDefault="009957E3" w:rsidP="00220F0F">
      <w:pPr>
        <w:tabs>
          <w:tab w:val="left" w:pos="426"/>
          <w:tab w:val="left" w:pos="709"/>
        </w:tabs>
        <w:ind w:left="360" w:firstLine="349"/>
        <w:jc w:val="both"/>
      </w:pPr>
      <w:r>
        <w:t>V této části podnikatelského plánu se žadatel soustředí zejména na:</w:t>
      </w:r>
    </w:p>
    <w:p w14:paraId="6FEABD7C" w14:textId="77777777" w:rsidR="00BA00C2" w:rsidRDefault="00560BEC" w:rsidP="00637F10">
      <w:pPr>
        <w:pStyle w:val="Odstavecseseznamem"/>
        <w:numPr>
          <w:ilvl w:val="0"/>
          <w:numId w:val="4"/>
        </w:numPr>
        <w:ind w:left="709" w:hanging="283"/>
        <w:jc w:val="both"/>
      </w:pPr>
      <w:r>
        <w:t>T</w:t>
      </w:r>
      <w:r w:rsidR="003903CB" w:rsidRPr="005E5868">
        <w:t>echnologie, technické parametry jednotlivých zařízení, výhody a nevýhody předpokládaných řešení, rizika</w:t>
      </w:r>
      <w:r w:rsidR="00BA00C2">
        <w:t>.</w:t>
      </w:r>
      <w:r w:rsidR="003903CB" w:rsidRPr="005E5868">
        <w:t xml:space="preserve"> </w:t>
      </w:r>
    </w:p>
    <w:p w14:paraId="1B742B72" w14:textId="77777777" w:rsidR="001A6458" w:rsidRDefault="00BA00C2" w:rsidP="001A6458">
      <w:pPr>
        <w:pStyle w:val="Odstavecseseznamem"/>
        <w:numPr>
          <w:ilvl w:val="0"/>
          <w:numId w:val="4"/>
        </w:numPr>
        <w:ind w:left="360" w:firstLine="66"/>
        <w:jc w:val="both"/>
      </w:pPr>
      <w:r>
        <w:t>Ú</w:t>
      </w:r>
      <w:r w:rsidR="003903CB" w:rsidRPr="005E5868">
        <w:t>daje o životnost</w:t>
      </w:r>
      <w:r w:rsidR="009555A6">
        <w:t>i</w:t>
      </w:r>
      <w:r w:rsidR="003903CB" w:rsidRPr="005E5868">
        <w:t xml:space="preserve"> jednotlivých zařízení, po</w:t>
      </w:r>
      <w:r w:rsidR="00E7173C">
        <w:t>žadav</w:t>
      </w:r>
      <w:r w:rsidR="00560BEC">
        <w:t>ky</w:t>
      </w:r>
      <w:r w:rsidR="00E7173C">
        <w:t xml:space="preserve"> na</w:t>
      </w:r>
      <w:r w:rsidR="003903CB" w:rsidRPr="005E5868">
        <w:t xml:space="preserve"> údržb</w:t>
      </w:r>
      <w:r w:rsidR="00E7173C">
        <w:t>u</w:t>
      </w:r>
      <w:r w:rsidR="003903CB" w:rsidRPr="005E5868">
        <w:t xml:space="preserve"> a nákladnost oprav</w:t>
      </w:r>
      <w:r w:rsidR="003903CB">
        <w:t>.</w:t>
      </w:r>
    </w:p>
    <w:p w14:paraId="52B36F62" w14:textId="77777777" w:rsidR="001A6458" w:rsidRDefault="0015557E" w:rsidP="001A6458">
      <w:pPr>
        <w:pStyle w:val="Odstavecseseznamem"/>
        <w:numPr>
          <w:ilvl w:val="0"/>
          <w:numId w:val="4"/>
        </w:numPr>
        <w:ind w:left="360" w:firstLine="66"/>
        <w:jc w:val="both"/>
      </w:pPr>
      <w:r>
        <w:t xml:space="preserve">Popis </w:t>
      </w:r>
      <w:r w:rsidR="004A5342">
        <w:t>nákup</w:t>
      </w:r>
      <w:r w:rsidR="00BA00C2">
        <w:t xml:space="preserve">u a umístění </w:t>
      </w:r>
      <w:r w:rsidR="004A5342">
        <w:t>zařízení a vybavení</w:t>
      </w:r>
      <w:r w:rsidR="00312180">
        <w:t>.</w:t>
      </w:r>
    </w:p>
    <w:p w14:paraId="48C4DA91" w14:textId="77777777" w:rsidR="003903CB" w:rsidRDefault="00141E6D" w:rsidP="0038456D">
      <w:pPr>
        <w:pStyle w:val="Nadpis1"/>
        <w:ind w:left="360"/>
        <w:jc w:val="both"/>
        <w:rPr>
          <w:caps/>
        </w:rPr>
      </w:pPr>
      <w:r>
        <w:rPr>
          <w:caps/>
        </w:rPr>
        <w:t>10</w:t>
      </w:r>
      <w:r w:rsidR="00224FE3">
        <w:rPr>
          <w:caps/>
        </w:rPr>
        <w:t xml:space="preserve">. </w:t>
      </w:r>
      <w:r w:rsidR="008351AD" w:rsidRPr="001D7CAC">
        <w:rPr>
          <w:caps/>
        </w:rPr>
        <w:t>Způsob stanovení cen do rozpočtu</w:t>
      </w:r>
      <w:r w:rsidR="008351AD">
        <w:rPr>
          <w:caps/>
        </w:rPr>
        <w:t xml:space="preserve"> projektu</w:t>
      </w:r>
    </w:p>
    <w:p w14:paraId="4301CFF5" w14:textId="77777777" w:rsidR="00DB28F2" w:rsidRDefault="00DB28F2" w:rsidP="00BD17AC">
      <w:pPr>
        <w:ind w:firstLine="426"/>
        <w:jc w:val="both"/>
      </w:pPr>
      <w:r w:rsidRPr="00590105">
        <w:t>Ceny do rozpočtu projektu (mimo stavební práce) se dokládají následujícími způsoby:</w:t>
      </w:r>
    </w:p>
    <w:p w14:paraId="3793B755" w14:textId="77777777" w:rsidR="001D7CAC" w:rsidRPr="001D7CAC" w:rsidRDefault="001D7CAC" w:rsidP="001D7CAC">
      <w:pPr>
        <w:pStyle w:val="Odstavecseseznamem"/>
        <w:numPr>
          <w:ilvl w:val="0"/>
          <w:numId w:val="53"/>
        </w:numPr>
        <w:jc w:val="both"/>
      </w:pPr>
      <w:r w:rsidRPr="001D7CAC">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38ECFCBD" w14:textId="77777777" w:rsidR="001D7CAC" w:rsidRPr="001D7CAC" w:rsidRDefault="001D7CAC" w:rsidP="001D7CAC">
      <w:pPr>
        <w:pStyle w:val="Odstavecseseznamem"/>
        <w:jc w:val="both"/>
      </w:pPr>
      <w:r w:rsidRPr="001D7CAC">
        <w:t>V případě, že zadávací/výběrové řízení bylo zahájeno a nebylo ukončeno (dále také „zahájená zakázka“), žadatel předkládá stanovení cen do rozpočtu na základě výsledku stanovení předpokládané hodnoty zakázky.</w:t>
      </w:r>
    </w:p>
    <w:p w14:paraId="76A8B5B9" w14:textId="77777777" w:rsidR="001D7CAC" w:rsidRPr="001D7CAC" w:rsidRDefault="001D7CAC" w:rsidP="001D7CAC">
      <w:pPr>
        <w:pStyle w:val="Odstavecseseznamem"/>
        <w:jc w:val="both"/>
      </w:pPr>
      <w:r w:rsidRPr="001D7CAC">
        <w:lastRenderedPageBreak/>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41507CF5" w14:textId="77777777" w:rsidR="001D7CAC" w:rsidRPr="001D7CAC" w:rsidRDefault="001D7CAC" w:rsidP="001D7CAC">
      <w:pPr>
        <w:pStyle w:val="Odstavecseseznamem"/>
        <w:numPr>
          <w:ilvl w:val="0"/>
          <w:numId w:val="53"/>
        </w:numPr>
        <w:jc w:val="both"/>
      </w:pPr>
      <w:r w:rsidRPr="001D7CAC">
        <w:t>V případě přímých nákupů od 100 000 Kč bez DPH žadatel překládá stanovení cen do rozpočtu projektu. Stanovení ceny přímých nákupů do 100 000 Kč bez DPH žadatel nepředkládá.</w:t>
      </w:r>
    </w:p>
    <w:p w14:paraId="47D69B7E" w14:textId="77777777" w:rsidR="001D7CAC" w:rsidRPr="00590105" w:rsidRDefault="001D7CAC" w:rsidP="00DB28F2">
      <w:pPr>
        <w:jc w:val="both"/>
      </w:pPr>
    </w:p>
    <w:p w14:paraId="0F181E79" w14:textId="77777777" w:rsidR="00DB28F2" w:rsidRPr="0069014E" w:rsidRDefault="00DB28F2" w:rsidP="00BD17AC">
      <w:pPr>
        <w:ind w:left="142"/>
        <w:jc w:val="both"/>
      </w:pPr>
      <w:r w:rsidRPr="00590105">
        <w:t xml:space="preserve">Výše uvedené dokladování stanovení cen se netýká stavebních prací. Ocenění stavebních prací žadatel dokládá přílohou </w:t>
      </w:r>
      <w:r w:rsidRPr="0069014E">
        <w:t>č. 9 – Položkový rozpočet stavby podle jednotného ceníku stavebních prací (viz Specifická pravidla pro žadatele a příjemce, kap. 2.</w:t>
      </w:r>
      <w:r w:rsidR="001D7CAC">
        <w:t>5</w:t>
      </w:r>
      <w:r w:rsidRPr="0069014E">
        <w:t xml:space="preserve"> Povinné přílohy k žádosti o podporu) </w:t>
      </w:r>
    </w:p>
    <w:p w14:paraId="2B55B870" w14:textId="77777777" w:rsidR="00DB28F2" w:rsidRPr="0069014E" w:rsidRDefault="00DB28F2" w:rsidP="00DB28F2">
      <w:pPr>
        <w:pStyle w:val="Odstavecseseznamem"/>
        <w:numPr>
          <w:ilvl w:val="0"/>
          <w:numId w:val="55"/>
        </w:numPr>
        <w:ind w:left="426" w:hanging="426"/>
        <w:jc w:val="both"/>
        <w:rPr>
          <w:b/>
        </w:rPr>
      </w:pPr>
      <w:r w:rsidRPr="0069014E">
        <w:rPr>
          <w:b/>
        </w:rPr>
        <w:t>Stanovení cen do rozpočtu projektu</w:t>
      </w:r>
    </w:p>
    <w:p w14:paraId="1291682C" w14:textId="77777777" w:rsidR="00DB28F2" w:rsidRPr="0069014E" w:rsidRDefault="00DB28F2" w:rsidP="00DB28F2">
      <w:pPr>
        <w:pStyle w:val="Odstavecseseznamem"/>
        <w:numPr>
          <w:ilvl w:val="0"/>
          <w:numId w:val="54"/>
        </w:numPr>
        <w:jc w:val="both"/>
      </w:pPr>
      <w:r w:rsidRPr="0069014E">
        <w:t>Žadatel stanoví ceny do rozpočtu projektu za účelem zjištění předpokládané ceny způsobilých výdajů aktivit projektu u nezahájených zakázek a souhrnně jej popíše v této části</w:t>
      </w:r>
      <w:r w:rsidR="00590105">
        <w:t xml:space="preserve"> podnikatelského plánu</w:t>
      </w:r>
      <w:r w:rsidRPr="0069014E">
        <w:t>.</w:t>
      </w:r>
    </w:p>
    <w:p w14:paraId="6F561E66" w14:textId="77777777" w:rsidR="00DB28F2" w:rsidRPr="0069014E" w:rsidRDefault="00DB28F2" w:rsidP="00DB28F2">
      <w:pPr>
        <w:pStyle w:val="Odstavecseseznamem"/>
        <w:numPr>
          <w:ilvl w:val="0"/>
          <w:numId w:val="54"/>
        </w:numPr>
        <w:jc w:val="both"/>
      </w:pPr>
      <w:r w:rsidRPr="0069014E">
        <w:t>Stanovení cen do rozpočtu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rsidR="00590105">
        <w:t>)</w:t>
      </w:r>
      <w:r w:rsidRPr="0069014E">
        <w:t xml:space="preserve">. </w:t>
      </w:r>
    </w:p>
    <w:p w14:paraId="55D914A8" w14:textId="77777777" w:rsidR="00DB28F2" w:rsidRPr="0069014E" w:rsidRDefault="00DB28F2" w:rsidP="00DB28F2">
      <w:pPr>
        <w:pStyle w:val="Odstavecseseznamem"/>
        <w:numPr>
          <w:ilvl w:val="0"/>
          <w:numId w:val="54"/>
        </w:numPr>
        <w:jc w:val="both"/>
      </w:pPr>
      <w:r w:rsidRPr="0069014E">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03FA5690" w14:textId="77777777" w:rsidR="00DB28F2" w:rsidRPr="0069014E" w:rsidRDefault="00DB28F2" w:rsidP="00DB28F2">
      <w:pPr>
        <w:pStyle w:val="Odstavecseseznamem"/>
        <w:numPr>
          <w:ilvl w:val="1"/>
          <w:numId w:val="54"/>
        </w:numPr>
        <w:jc w:val="both"/>
      </w:pPr>
      <w:r w:rsidRPr="0069014E">
        <w:t>uváděná cenová úroveň je stále aktuální,</w:t>
      </w:r>
    </w:p>
    <w:p w14:paraId="35D78A82" w14:textId="77777777" w:rsidR="00DB28F2" w:rsidRPr="0069014E" w:rsidRDefault="00DB28F2" w:rsidP="00DB28F2">
      <w:pPr>
        <w:pStyle w:val="Odstavecseseznamem"/>
        <w:numPr>
          <w:ilvl w:val="1"/>
          <w:numId w:val="54"/>
        </w:numPr>
        <w:jc w:val="both"/>
      </w:pPr>
      <w:r w:rsidRPr="0069014E">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28E97FE9" w14:textId="77777777" w:rsidR="00DB28F2" w:rsidRPr="0069014E" w:rsidRDefault="00DB28F2" w:rsidP="00DB28F2">
      <w:pPr>
        <w:pStyle w:val="Odstavecseseznamem"/>
        <w:numPr>
          <w:ilvl w:val="0"/>
          <w:numId w:val="54"/>
        </w:numPr>
        <w:jc w:val="both"/>
      </w:pPr>
      <w:r w:rsidRPr="0069014E">
        <w:t xml:space="preserve">Předpokládané ceny </w:t>
      </w:r>
      <w:r w:rsidR="00943130">
        <w:t>způsobilých výdajů</w:t>
      </w:r>
      <w:r w:rsidRPr="0069014E">
        <w:t xml:space="preserve"> (mimo stavební práce) může žadatel stanovit:</w:t>
      </w:r>
    </w:p>
    <w:p w14:paraId="20DCC997" w14:textId="77777777" w:rsidR="00DB28F2" w:rsidRPr="0069014E" w:rsidRDefault="00DB28F2" w:rsidP="00DB28F2">
      <w:pPr>
        <w:pStyle w:val="Odstavecseseznamem"/>
        <w:numPr>
          <w:ilvl w:val="1"/>
          <w:numId w:val="54"/>
        </w:numPr>
        <w:jc w:val="both"/>
      </w:pPr>
      <w:r w:rsidRPr="0069014E">
        <w:t>na základě údajů a informací získaných průzkumem trhu s požadovaným plněním, kdy</w:t>
      </w:r>
    </w:p>
    <w:p w14:paraId="512E6552" w14:textId="77777777" w:rsidR="00DB28F2" w:rsidRPr="0069014E" w:rsidRDefault="00DB28F2" w:rsidP="00DB28F2">
      <w:pPr>
        <w:pStyle w:val="Odstavecseseznamem"/>
        <w:numPr>
          <w:ilvl w:val="2"/>
          <w:numId w:val="54"/>
        </w:numPr>
        <w:jc w:val="both"/>
      </w:pPr>
      <w:r w:rsidRPr="0069014E">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7BF1CEDB" w14:textId="77777777" w:rsidR="00DB28F2" w:rsidRPr="0069014E" w:rsidRDefault="00DB28F2" w:rsidP="00DB28F2">
      <w:pPr>
        <w:pStyle w:val="Odstavecseseznamem"/>
        <w:numPr>
          <w:ilvl w:val="1"/>
          <w:numId w:val="54"/>
        </w:numPr>
        <w:jc w:val="both"/>
      </w:pPr>
      <w:r w:rsidRPr="0069014E">
        <w:lastRenderedPageBreak/>
        <w:t xml:space="preserve">na základě údajů a informací o zakázkách se stejným či obdobným předmětem plnění – může se jednat o zakázky žadatele, popř. jiné osoby, za předpokladu, že </w:t>
      </w:r>
    </w:p>
    <w:p w14:paraId="0699A01F" w14:textId="77777777" w:rsidR="00DB28F2" w:rsidRPr="0069014E" w:rsidRDefault="00DB28F2" w:rsidP="00DB28F2">
      <w:pPr>
        <w:pStyle w:val="Odstavecseseznamem"/>
        <w:numPr>
          <w:ilvl w:val="2"/>
          <w:numId w:val="54"/>
        </w:numPr>
        <w:jc w:val="both"/>
      </w:pPr>
      <w:r w:rsidRPr="0069014E">
        <w:t>žadatel uvede identifikaci zakázky, datum uzavření smlouvy, předmětu plnění včetně smluvní ceny, identifikaci dodavatele,</w:t>
      </w:r>
    </w:p>
    <w:p w14:paraId="4EA082C7" w14:textId="77777777" w:rsidR="00DB28F2" w:rsidRPr="0069014E" w:rsidRDefault="00DB28F2" w:rsidP="00DB28F2">
      <w:pPr>
        <w:pStyle w:val="Odstavecseseznamem"/>
        <w:numPr>
          <w:ilvl w:val="1"/>
          <w:numId w:val="54"/>
        </w:numPr>
        <w:jc w:val="both"/>
      </w:pPr>
      <w:r w:rsidRPr="0069014E">
        <w:t>na základě údajů a informací získaných jiným vhodným způsobem,</w:t>
      </w:r>
    </w:p>
    <w:p w14:paraId="7EC5EB00" w14:textId="77777777" w:rsidR="00DB28F2" w:rsidRPr="0069014E" w:rsidRDefault="00DB28F2" w:rsidP="00DB28F2">
      <w:pPr>
        <w:pStyle w:val="Odstavecseseznamem"/>
        <w:numPr>
          <w:ilvl w:val="2"/>
          <w:numId w:val="54"/>
        </w:numPr>
        <w:jc w:val="both"/>
      </w:pPr>
      <w:r w:rsidRPr="0069014E">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09D54F9F" w14:textId="77777777" w:rsidR="00DB28F2" w:rsidRPr="0069014E" w:rsidRDefault="00DB28F2" w:rsidP="00DB28F2">
      <w:pPr>
        <w:pStyle w:val="Odstavecseseznamem"/>
        <w:numPr>
          <w:ilvl w:val="0"/>
          <w:numId w:val="54"/>
        </w:numPr>
        <w:jc w:val="both"/>
      </w:pPr>
      <w:r w:rsidRPr="0069014E">
        <w:t xml:space="preserve">Žadatel jako přílohu žádosti o podporu nedokládá podklady, ze kterých vycházel při stanovení ceny do rozpočtu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575C3A89" w14:textId="77777777" w:rsidR="00DB28F2" w:rsidRPr="0069014E" w:rsidRDefault="00DB28F2" w:rsidP="00DB28F2">
      <w:pPr>
        <w:pStyle w:val="Odstavecseseznamem"/>
        <w:numPr>
          <w:ilvl w:val="0"/>
          <w:numId w:val="54"/>
        </w:numPr>
        <w:jc w:val="both"/>
      </w:pPr>
      <w:r w:rsidRPr="0069014E">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083E8752" w14:textId="77777777" w:rsidR="00DB28F2" w:rsidRPr="0069014E" w:rsidRDefault="00DB28F2" w:rsidP="00DB28F2">
      <w:pPr>
        <w:pStyle w:val="Odstavecseseznamem"/>
        <w:numPr>
          <w:ilvl w:val="0"/>
          <w:numId w:val="54"/>
        </w:numPr>
        <w:jc w:val="both"/>
      </w:pPr>
      <w:r w:rsidRPr="0069014E">
        <w:t xml:space="preserve">Stanovení ceny pro každý výdaj nad 100 000 Kč bez DPH je nutné uvést v přehledné tabulce, vzor tabulky je uveden níže. Tabulku žadatel zpracovává pro každý výdaj položkového rozpočtu zvlášť. </w:t>
      </w:r>
    </w:p>
    <w:p w14:paraId="61D9F754" w14:textId="77777777" w:rsidR="00DB28F2" w:rsidRPr="0069014E" w:rsidRDefault="00DB28F2" w:rsidP="00DB28F2">
      <w:pPr>
        <w:pStyle w:val="Odstavecseseznamem"/>
        <w:jc w:val="both"/>
      </w:pPr>
    </w:p>
    <w:p w14:paraId="01F2479B" w14:textId="77777777" w:rsidR="00DB28F2" w:rsidRDefault="00DB28F2" w:rsidP="00DB28F2">
      <w:pPr>
        <w:pStyle w:val="Odstavecseseznamem"/>
        <w:ind w:left="0"/>
        <w:jc w:val="both"/>
      </w:pPr>
      <w:r w:rsidRPr="0069014E">
        <w:t>Vzorová tabulka stanovení cen do rozpočtu projektu</w:t>
      </w:r>
    </w:p>
    <w:p w14:paraId="46B1C2F9" w14:textId="77777777" w:rsidR="0011127A" w:rsidRPr="00DB28F2" w:rsidRDefault="0011127A" w:rsidP="00DB28F2">
      <w:pPr>
        <w:pStyle w:val="Odstavecseseznamem"/>
        <w:ind w:left="0"/>
        <w:jc w:val="both"/>
      </w:pPr>
    </w:p>
    <w:bookmarkStart w:id="3" w:name="_MON_1528620284"/>
    <w:bookmarkEnd w:id="3"/>
    <w:p w14:paraId="2C91B71B" w14:textId="77777777" w:rsidR="00DB28F2" w:rsidRPr="00DB28F2" w:rsidRDefault="00DB28F2" w:rsidP="00DB28F2">
      <w:pPr>
        <w:pStyle w:val="Odstavecseseznamem"/>
        <w:ind w:left="-11"/>
        <w:jc w:val="both"/>
      </w:pPr>
      <w:r w:rsidRPr="00141E6D">
        <w:object w:dxaOrig="15384" w:dyaOrig="1647" w14:anchorId="08AFA4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49.45pt" o:ole="">
            <v:imagedata r:id="rId8" o:title=""/>
          </v:shape>
          <o:OLEObject Type="Embed" ProgID="Excel.Sheet.12" ShapeID="_x0000_i1025" DrawAspect="Content" ObjectID="_1669202044" r:id="rId9"/>
        </w:object>
      </w:r>
      <w:r w:rsidRPr="002C31D7">
        <w:fldChar w:fldCharType="begin"/>
      </w:r>
      <w:r w:rsidRPr="00DB28F2">
        <w:instrText xml:space="preserve"> LINK Excel.Sheet.12 F:\\CRR\\vzorove-tabulky-ceny.xlsx "vzor - ceny!R4C1:R10C9" \a \f 4 \h  \* MERGEFORMAT </w:instrText>
      </w:r>
      <w:r w:rsidRPr="002C31D7">
        <w:fldChar w:fldCharType="separate"/>
      </w:r>
    </w:p>
    <w:p w14:paraId="6D2A5FD2" w14:textId="77777777" w:rsidR="00DB28F2" w:rsidRPr="002C31D7" w:rsidRDefault="00DB28F2" w:rsidP="00DB28F2">
      <w:pPr>
        <w:pStyle w:val="Odstavecseseznamem"/>
        <w:ind w:left="-11"/>
        <w:jc w:val="both"/>
      </w:pPr>
      <w:r w:rsidRPr="002C31D7">
        <w:rPr>
          <w:vertAlign w:val="superscript"/>
        </w:rPr>
        <w:t xml:space="preserve">1) </w:t>
      </w:r>
      <w:r w:rsidRPr="002C31D7">
        <w:t>název dodavatele, adresa ceníku, jméno experta, …</w:t>
      </w:r>
    </w:p>
    <w:p w14:paraId="0DAAF367" w14:textId="77777777" w:rsidR="00DB28F2" w:rsidRPr="002C31D7" w:rsidRDefault="00DB28F2" w:rsidP="00DB28F2">
      <w:pPr>
        <w:pStyle w:val="Odstavecseseznamem"/>
        <w:ind w:left="-11"/>
        <w:jc w:val="both"/>
      </w:pPr>
      <w:r w:rsidRPr="002C31D7">
        <w:rPr>
          <w:vertAlign w:val="superscript"/>
        </w:rPr>
        <w:t>2)</w:t>
      </w:r>
      <w:r w:rsidRPr="002C31D7">
        <w:t xml:space="preserve"> průzkum trhu, zakázky se stejným či obdobným plněním, jiný způsob</w:t>
      </w:r>
    </w:p>
    <w:p w14:paraId="7248707C" w14:textId="77777777" w:rsidR="00DB28F2" w:rsidRPr="002C31D7" w:rsidRDefault="00DB28F2" w:rsidP="00DB28F2">
      <w:pPr>
        <w:pStyle w:val="Odstavecseseznamem"/>
        <w:ind w:left="709"/>
        <w:jc w:val="both"/>
      </w:pPr>
      <w:r w:rsidRPr="002C31D7">
        <w:fldChar w:fldCharType="end"/>
      </w:r>
    </w:p>
    <w:p w14:paraId="60103C7B" w14:textId="77777777" w:rsidR="00DB28F2" w:rsidRPr="002C31D7" w:rsidRDefault="00DB28F2" w:rsidP="00DB28F2">
      <w:pPr>
        <w:pStyle w:val="Odstavecseseznamem"/>
        <w:ind w:left="709"/>
        <w:jc w:val="both"/>
      </w:pPr>
      <w:r w:rsidRPr="002C31D7">
        <w:t xml:space="preserve">Popis mechanismu stanovení ceny do rozpočtu: </w:t>
      </w:r>
    </w:p>
    <w:p w14:paraId="69ED2933" w14:textId="77777777" w:rsidR="00DB28F2" w:rsidRPr="002C31D7" w:rsidRDefault="00DB28F2" w:rsidP="00DB28F2">
      <w:pPr>
        <w:pStyle w:val="Odstavecseseznamem"/>
        <w:jc w:val="both"/>
      </w:pPr>
    </w:p>
    <w:p w14:paraId="4A5286A8" w14:textId="77777777" w:rsidR="00DB28F2" w:rsidRPr="002C31D7" w:rsidRDefault="00DB28F2" w:rsidP="00DB28F2">
      <w:pPr>
        <w:pStyle w:val="Odstavecseseznamem"/>
        <w:numPr>
          <w:ilvl w:val="0"/>
          <w:numId w:val="55"/>
        </w:numPr>
        <w:ind w:left="426" w:hanging="426"/>
        <w:jc w:val="both"/>
        <w:rPr>
          <w:b/>
        </w:rPr>
      </w:pPr>
      <w:r w:rsidRPr="002C31D7">
        <w:rPr>
          <w:b/>
        </w:rPr>
        <w:t>Způsob stanovení cen do rozpočtu na základě výsledku stanovení předpokládané hodnoty zakázky</w:t>
      </w:r>
    </w:p>
    <w:p w14:paraId="5B04C1E8" w14:textId="77777777" w:rsidR="00DB28F2" w:rsidRPr="002C31D7" w:rsidRDefault="00DB28F2" w:rsidP="00DB28F2">
      <w:pPr>
        <w:pStyle w:val="Odstavecseseznamem"/>
        <w:numPr>
          <w:ilvl w:val="0"/>
          <w:numId w:val="54"/>
        </w:numPr>
        <w:jc w:val="both"/>
      </w:pPr>
      <w:r w:rsidRPr="002C31D7">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w:t>
      </w:r>
      <w:r w:rsidRPr="002C31D7">
        <w:lastRenderedPageBreak/>
        <w:t>příslušné zakázky. Způsob stanovení předpokládané hodnoty zakázky musí odpovídat předpisům (</w:t>
      </w:r>
      <w:r w:rsidR="00F3449A" w:rsidRPr="00F3449A">
        <w:t>zákon č. 137/2006 Sb., o veřejných zakázkách, ve znění pozdějších předpisů, zákon č. 134/2016 Sb., o zadávání veřejných zakázek nebo Metodický pokyn pro oblast zadávání zakázek pro programové období 2014–2020 dle druhu zakázky</w:t>
      </w:r>
      <w:r w:rsidRPr="002C31D7">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08FCA2E" w14:textId="77777777" w:rsidR="00DB28F2" w:rsidRPr="002C31D7" w:rsidRDefault="00DB28F2" w:rsidP="00DB28F2">
      <w:pPr>
        <w:pStyle w:val="Odstavecseseznamem"/>
        <w:numPr>
          <w:ilvl w:val="0"/>
          <w:numId w:val="54"/>
        </w:numPr>
        <w:jc w:val="both"/>
      </w:pPr>
      <w:r w:rsidRPr="002C31D7">
        <w:t>Tím nejsou dotčeny povinnosti předkládat dokumentaci k veřejným zakázkám dle kapitoly 5 Obecných pravidel.</w:t>
      </w:r>
    </w:p>
    <w:p w14:paraId="074C2BF1" w14:textId="77777777" w:rsidR="00DB28F2" w:rsidRPr="002C31D7" w:rsidRDefault="00DB28F2" w:rsidP="00DB28F2">
      <w:pPr>
        <w:pStyle w:val="Odstavecseseznamem"/>
        <w:jc w:val="both"/>
      </w:pPr>
    </w:p>
    <w:p w14:paraId="103E7F3D" w14:textId="77777777" w:rsidR="00DB28F2" w:rsidRPr="002C31D7" w:rsidRDefault="00DB28F2" w:rsidP="00DB28F2">
      <w:pPr>
        <w:pStyle w:val="Odstavecseseznamem"/>
        <w:jc w:val="both"/>
      </w:pPr>
      <w:r w:rsidRPr="002C31D7">
        <w:t>Vzorová tabulka stanovení cen do rozpočtu na základě výsledku stanovení předpokládané hodnoty zakázky</w:t>
      </w:r>
    </w:p>
    <w:bookmarkStart w:id="4" w:name="_MON_1528620226"/>
    <w:bookmarkEnd w:id="4"/>
    <w:bookmarkStart w:id="5" w:name="_MON_1528538227"/>
    <w:bookmarkEnd w:id="5"/>
    <w:p w14:paraId="48A413F6" w14:textId="77777777" w:rsidR="00DB28F2" w:rsidRPr="002C31D7" w:rsidRDefault="00DB28F2" w:rsidP="00DB28F2">
      <w:pPr>
        <w:pStyle w:val="Odstavecseseznamem"/>
        <w:ind w:left="0"/>
        <w:jc w:val="both"/>
      </w:pPr>
      <w:r w:rsidRPr="00141E6D">
        <w:object w:dxaOrig="15384" w:dyaOrig="1647" w14:anchorId="55544910">
          <v:shape id="_x0000_i1026" type="#_x0000_t75" style="width:478.95pt;height:49.45pt" o:ole="">
            <v:imagedata r:id="rId10" o:title=""/>
          </v:shape>
          <o:OLEObject Type="Embed" ProgID="Excel.Sheet.12" ShapeID="_x0000_i1026" DrawAspect="Content" ObjectID="_1669202045" r:id="rId11"/>
        </w:object>
      </w:r>
    </w:p>
    <w:p w14:paraId="599EA52C" w14:textId="77777777" w:rsidR="00DB28F2" w:rsidRPr="002C31D7" w:rsidRDefault="00DB28F2" w:rsidP="00DB28F2">
      <w:pPr>
        <w:pStyle w:val="Odstavecseseznamem"/>
        <w:ind w:left="709"/>
        <w:jc w:val="both"/>
      </w:pPr>
      <w:r w:rsidRPr="002C31D7">
        <w:t>Popis mechanismu stanovení cen do rozpočtu na základě výsledku stanovení předpokládané hodnoty zakázky:</w:t>
      </w:r>
    </w:p>
    <w:p w14:paraId="36337CE6" w14:textId="77777777" w:rsidR="00DB28F2" w:rsidRPr="002C31D7" w:rsidRDefault="00DB28F2" w:rsidP="00DB28F2"/>
    <w:p w14:paraId="704B5D51" w14:textId="77777777" w:rsidR="00DB28F2" w:rsidRPr="002C31D7" w:rsidRDefault="00DB28F2" w:rsidP="00DB28F2">
      <w:pPr>
        <w:pStyle w:val="Odstavecseseznamem"/>
        <w:numPr>
          <w:ilvl w:val="0"/>
          <w:numId w:val="55"/>
        </w:numPr>
        <w:ind w:left="426" w:hanging="426"/>
        <w:jc w:val="both"/>
        <w:rPr>
          <w:b/>
        </w:rPr>
      </w:pPr>
      <w:r w:rsidRPr="002C31D7">
        <w:rPr>
          <w:b/>
        </w:rPr>
        <w:t>Způsob stanovení cen do rozpočtu na základě ukončené zakázky</w:t>
      </w:r>
    </w:p>
    <w:p w14:paraId="1647DD7F" w14:textId="77777777" w:rsidR="00DB28F2" w:rsidRPr="002C31D7" w:rsidRDefault="00DB28F2" w:rsidP="00A45205">
      <w:pPr>
        <w:pStyle w:val="Odstavecseseznamem"/>
        <w:numPr>
          <w:ilvl w:val="0"/>
          <w:numId w:val="54"/>
        </w:numPr>
        <w:jc w:val="both"/>
      </w:pPr>
      <w:r w:rsidRPr="002C31D7">
        <w:t xml:space="preserve">Jedná-li se o ukončenou zakázku, vyplní žadatel vzorovou tabulku stanovení cen do rozpočtu na základě ukončené </w:t>
      </w:r>
      <w:r w:rsidRPr="00A45205">
        <w:t>zakázky</w:t>
      </w:r>
      <w:r w:rsidR="00A45205" w:rsidRPr="00A45205">
        <w:t xml:space="preserve"> a doloží uzavřenou smlouvu v souladu se Specifickými pravidly. Smlouvu nahraje na záložku Veřejné zakázky k odpovídající zakázce</w:t>
      </w:r>
      <w:r w:rsidR="00A45205" w:rsidRPr="00A45205">
        <w:rPr>
          <w:rFonts w:asciiTheme="majorHAnsi" w:hAnsiTheme="majorHAnsi"/>
        </w:rPr>
        <w:t>.</w:t>
      </w:r>
    </w:p>
    <w:p w14:paraId="5E09085B" w14:textId="77777777" w:rsidR="00DB28F2" w:rsidRPr="000A65A5" w:rsidRDefault="00DB28F2" w:rsidP="00DB28F2">
      <w:pPr>
        <w:pStyle w:val="Odstavecseseznamem"/>
        <w:numPr>
          <w:ilvl w:val="0"/>
          <w:numId w:val="54"/>
        </w:numPr>
        <w:jc w:val="both"/>
      </w:pPr>
      <w:r w:rsidRPr="002C31D7">
        <w:t>Tím nejsou dotčeny povinnosti předkládat dokumentaci k veřejným zakázkám dle kapitoly 5 Obecných pravidel.</w:t>
      </w:r>
      <w:r w:rsidRPr="000A65A5">
        <w:t xml:space="preserve"> </w:t>
      </w:r>
    </w:p>
    <w:p w14:paraId="1B92863E" w14:textId="77777777" w:rsidR="00DB28F2" w:rsidRPr="000A65A5" w:rsidRDefault="00DB28F2" w:rsidP="00DB28F2">
      <w:pPr>
        <w:pStyle w:val="Odstavecseseznamem"/>
        <w:numPr>
          <w:ilvl w:val="0"/>
          <w:numId w:val="54"/>
        </w:numPr>
        <w:jc w:val="both"/>
      </w:pPr>
      <w:r w:rsidRPr="000A65A5">
        <w:t>Pokud žadatel vybral dodavatele na základě ekonomické výhodnosti nabídky, popíše způsob hodnocení nabídek tak, aby bylo zřejmé, na základě jakých kritérií došlo k výběru dodavatele.</w:t>
      </w:r>
    </w:p>
    <w:p w14:paraId="5F34C3AD" w14:textId="77777777" w:rsidR="00DB28F2" w:rsidRPr="000A65A5" w:rsidRDefault="00DB28F2" w:rsidP="00DB28F2">
      <w:pPr>
        <w:pStyle w:val="Odstavecseseznamem"/>
        <w:numPr>
          <w:ilvl w:val="0"/>
          <w:numId w:val="54"/>
        </w:numPr>
        <w:jc w:val="both"/>
      </w:pPr>
      <w:r w:rsidRPr="000A65A5">
        <w:t xml:space="preserve">Pokud byla </w:t>
      </w:r>
      <w:r w:rsidR="00A45205" w:rsidRPr="00A45205">
        <w:t>do ukončené zakázky</w:t>
      </w:r>
      <w:r w:rsidR="00A45205">
        <w:rPr>
          <w:rFonts w:asciiTheme="majorHAnsi" w:hAnsiTheme="majorHAnsi"/>
        </w:rPr>
        <w:t xml:space="preserve"> </w:t>
      </w:r>
      <w:r w:rsidRPr="000A65A5">
        <w:t>podána pouze 1 nabídka, je žadatel zároveň povinen předložit stanovení předpokládané hodnoty zakázky (dle bodu 2) za účelem porovnání stanovení ceny do rozpočtu projektu.</w:t>
      </w:r>
    </w:p>
    <w:p w14:paraId="0643A4CF" w14:textId="77777777" w:rsidR="00DB28F2" w:rsidRPr="000A65A5" w:rsidRDefault="00DB28F2" w:rsidP="00DB28F2">
      <w:pPr>
        <w:jc w:val="both"/>
      </w:pPr>
      <w:r w:rsidRPr="000A65A5">
        <w:t>Vzorová tabulka stanovení cen do rozpočtu na základě ukončené zakázky</w:t>
      </w:r>
    </w:p>
    <w:bookmarkStart w:id="6" w:name="_MON_1528619905"/>
    <w:bookmarkEnd w:id="6"/>
    <w:p w14:paraId="6C164E52" w14:textId="77777777" w:rsidR="00EF2196" w:rsidRPr="00EF2196" w:rsidRDefault="00DB28F2" w:rsidP="00EF2196">
      <w:pPr>
        <w:jc w:val="both"/>
      </w:pPr>
      <w:r>
        <w:rPr>
          <w:rFonts w:asciiTheme="majorHAnsi" w:hAnsiTheme="majorHAnsi"/>
        </w:rPr>
        <w:object w:dxaOrig="13863" w:dyaOrig="2085" w14:anchorId="1D83CD0C">
          <v:shape id="_x0000_i1027" type="#_x0000_t75" style="width:459.55pt;height:68.25pt" o:ole="">
            <v:imagedata r:id="rId12" o:title=""/>
          </v:shape>
          <o:OLEObject Type="Embed" ProgID="Excel.Sheet.12" ShapeID="_x0000_i1027" DrawAspect="Content" ObjectID="_1669202046" r:id="rId13"/>
        </w:object>
      </w:r>
    </w:p>
    <w:p w14:paraId="2EC797AD" w14:textId="77777777" w:rsidR="00007730" w:rsidRPr="00007730" w:rsidRDefault="00224FE3" w:rsidP="0038456D">
      <w:pPr>
        <w:pStyle w:val="Nadpis1"/>
        <w:ind w:left="360"/>
        <w:jc w:val="both"/>
        <w:rPr>
          <w:caps/>
        </w:rPr>
      </w:pPr>
      <w:r>
        <w:rPr>
          <w:caps/>
        </w:rPr>
        <w:t>1</w:t>
      </w:r>
      <w:r w:rsidR="00141E6D">
        <w:rPr>
          <w:caps/>
        </w:rPr>
        <w:t>1</w:t>
      </w:r>
      <w:r>
        <w:rPr>
          <w:caps/>
        </w:rPr>
        <w:t xml:space="preserve">. </w:t>
      </w:r>
      <w:r w:rsidR="00007730" w:rsidRPr="00007730">
        <w:rPr>
          <w:caps/>
        </w:rPr>
        <w:t>Finanční plán</w:t>
      </w:r>
    </w:p>
    <w:p w14:paraId="3A12934D" w14:textId="77777777" w:rsidR="008F78E7" w:rsidRDefault="00772971" w:rsidP="00BD17AC">
      <w:pPr>
        <w:tabs>
          <w:tab w:val="left" w:pos="426"/>
          <w:tab w:val="left" w:pos="709"/>
        </w:tabs>
        <w:ind w:left="709"/>
        <w:jc w:val="both"/>
      </w:pPr>
      <w:r>
        <w:t>Žadatel uvede</w:t>
      </w:r>
      <w:r w:rsidR="008F78E7">
        <w:t xml:space="preserve"> způsob</w:t>
      </w:r>
      <w:r w:rsidR="00B56249">
        <w:t>, jak</w:t>
      </w:r>
      <w:r>
        <w:t xml:space="preserve"> zaji</w:t>
      </w:r>
      <w:r w:rsidR="00B56249">
        <w:t>st</w:t>
      </w:r>
      <w:r>
        <w:t xml:space="preserve">í </w:t>
      </w:r>
      <w:r w:rsidR="00B56249">
        <w:t xml:space="preserve">předfinancování a </w:t>
      </w:r>
      <w:r>
        <w:t>spolufinancování způsobilých výdajů projektu</w:t>
      </w:r>
      <w:r w:rsidR="00722C9A">
        <w:t>, včetně popisu procesu zajištění předfinancování a spolufinancování projektu</w:t>
      </w:r>
      <w:r w:rsidR="008F78E7">
        <w:t>, specifikace zdrojů, ze kterých bude investice financována</w:t>
      </w:r>
      <w:r w:rsidR="00111544">
        <w:t>.</w:t>
      </w:r>
    </w:p>
    <w:p w14:paraId="75A9C770" w14:textId="77777777" w:rsidR="00EF2196" w:rsidRPr="0022236D" w:rsidRDefault="00B56249" w:rsidP="002141FC">
      <w:pPr>
        <w:pStyle w:val="Odstavecseseznamem"/>
        <w:numPr>
          <w:ilvl w:val="0"/>
          <w:numId w:val="56"/>
        </w:numPr>
        <w:ind w:left="709" w:hanging="283"/>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14:paraId="0D55050F" w14:textId="77777777" w:rsidR="00224754" w:rsidRDefault="00224FE3" w:rsidP="0038456D">
      <w:pPr>
        <w:pStyle w:val="Nadpis1"/>
        <w:tabs>
          <w:tab w:val="left" w:pos="709"/>
          <w:tab w:val="left" w:pos="851"/>
        </w:tabs>
        <w:ind w:left="360"/>
        <w:jc w:val="both"/>
      </w:pPr>
      <w:r>
        <w:t>1</w:t>
      </w:r>
      <w:r w:rsidR="00141E6D">
        <w:t>2</w:t>
      </w:r>
      <w:r>
        <w:t xml:space="preserve">. </w:t>
      </w:r>
      <w:r w:rsidR="0034788A">
        <w:t xml:space="preserve">POLOŽKOVÝ </w:t>
      </w:r>
      <w:r w:rsidR="00A33342">
        <w:t>ROZPOČET PROJEKTU</w:t>
      </w:r>
    </w:p>
    <w:p w14:paraId="11AFBD2F" w14:textId="77777777" w:rsidR="0034788A" w:rsidRPr="004F7CF4" w:rsidRDefault="0034788A" w:rsidP="0034788A">
      <w:pPr>
        <w:pStyle w:val="Odstavecseseznamem"/>
        <w:numPr>
          <w:ilvl w:val="0"/>
          <w:numId w:val="4"/>
        </w:numPr>
        <w:ind w:left="720"/>
        <w:jc w:val="both"/>
      </w:pPr>
      <w:r w:rsidRPr="004F7CF4">
        <w:t xml:space="preserve">Podrobný položkový rozpočet </w:t>
      </w:r>
      <w:r w:rsidRPr="004F7CF4">
        <w:rPr>
          <w:b/>
        </w:rPr>
        <w:t>způsobilých výdajů projektu</w:t>
      </w:r>
      <w:r w:rsidRPr="004F7CF4">
        <w:t xml:space="preserve"> – u každé položky rozpočtu projektu musí být uveden</w:t>
      </w:r>
      <w:r w:rsidR="0069014E" w:rsidRPr="004F7CF4">
        <w:t>a</w:t>
      </w:r>
      <w:r w:rsidRPr="004F7CF4">
        <w:t xml:space="preserve"> konkrétní vazba na výběrové/zadávací řízení.</w:t>
      </w:r>
    </w:p>
    <w:p w14:paraId="1DF97869" w14:textId="77777777" w:rsidR="0034788A" w:rsidRPr="004F7CF4" w:rsidRDefault="0034788A" w:rsidP="0034788A">
      <w:pPr>
        <w:pStyle w:val="Odstavecseseznamem"/>
        <w:numPr>
          <w:ilvl w:val="0"/>
          <w:numId w:val="4"/>
        </w:numPr>
        <w:ind w:left="720"/>
        <w:jc w:val="both"/>
      </w:pPr>
      <w:r w:rsidRPr="004F7CF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8D20CD" w14:textId="77777777" w:rsidR="0034788A" w:rsidRPr="004F7CF4" w:rsidRDefault="0034788A" w:rsidP="00025A70">
      <w:pPr>
        <w:pStyle w:val="Odstavecseseznamem"/>
        <w:numPr>
          <w:ilvl w:val="0"/>
          <w:numId w:val="4"/>
        </w:numPr>
        <w:ind w:left="709" w:hanging="425"/>
        <w:jc w:val="both"/>
      </w:pPr>
      <w:r w:rsidRPr="004F7CF4">
        <w:t>Vzor položkového rozpočtu projektu:</w:t>
      </w:r>
    </w:p>
    <w:bookmarkStart w:id="7" w:name="_MON_1528538726"/>
    <w:bookmarkEnd w:id="7"/>
    <w:p w14:paraId="6F3004FA" w14:textId="77777777" w:rsidR="00B81E9D" w:rsidRDefault="00DE37C3" w:rsidP="00BD17AC">
      <w:pPr>
        <w:ind w:left="284" w:hanging="502"/>
        <w:rPr>
          <w:color w:val="FF0000"/>
        </w:rPr>
      </w:pPr>
      <w:r>
        <w:object w:dxaOrig="12811" w:dyaOrig="1642" w14:anchorId="645DFDDA">
          <v:shape id="_x0000_i1028" type="#_x0000_t75" style="width:487.7pt;height:62pt" o:ole="">
            <v:imagedata r:id="rId14" o:title=""/>
          </v:shape>
          <o:OLEObject Type="Embed" ProgID="Excel.Sheet.12" ShapeID="_x0000_i1028" DrawAspect="Content" ObjectID="_1669202047" r:id="rId15"/>
        </w:object>
      </w:r>
    </w:p>
    <w:p w14:paraId="203BE6FB" w14:textId="77777777" w:rsidR="0094079B" w:rsidRDefault="00224FE3" w:rsidP="0038456D">
      <w:pPr>
        <w:pStyle w:val="Nadpis1"/>
        <w:tabs>
          <w:tab w:val="left" w:pos="993"/>
        </w:tabs>
        <w:ind w:left="360"/>
        <w:jc w:val="both"/>
        <w:rPr>
          <w:caps/>
        </w:rPr>
      </w:pPr>
      <w:r>
        <w:rPr>
          <w:caps/>
        </w:rPr>
        <w:t>1</w:t>
      </w:r>
      <w:r w:rsidR="00141E6D">
        <w:rPr>
          <w:caps/>
        </w:rPr>
        <w:t>3</w:t>
      </w:r>
      <w:r>
        <w:rPr>
          <w:caps/>
        </w:rPr>
        <w:t xml:space="preserve">. </w:t>
      </w:r>
      <w:r w:rsidR="0094079B" w:rsidRPr="00851A70">
        <w:rPr>
          <w:caps/>
        </w:rPr>
        <w:t xml:space="preserve">Popis </w:t>
      </w:r>
      <w:r w:rsidR="001F09BC">
        <w:rPr>
          <w:caps/>
        </w:rPr>
        <w:t>podporované aktivity</w:t>
      </w:r>
    </w:p>
    <w:p w14:paraId="3518DDE9" w14:textId="77777777" w:rsidR="005E2487" w:rsidRPr="005E2487" w:rsidRDefault="005E2487" w:rsidP="005E2487">
      <w:pPr>
        <w:pStyle w:val="Odstavecseseznamem"/>
        <w:numPr>
          <w:ilvl w:val="0"/>
          <w:numId w:val="4"/>
        </w:numPr>
        <w:ind w:left="709" w:hanging="283"/>
        <w:jc w:val="both"/>
      </w:pPr>
      <w:r>
        <w:t>Žadatel popíše jednotlivé aktivity projektu</w:t>
      </w:r>
      <w:r w:rsidR="001051E2">
        <w:t xml:space="preserve"> včetně časového určení, kdy budou aktivity probíhat </w:t>
      </w:r>
      <w:r w:rsidR="001051E2" w:rsidRPr="000C1EE6">
        <w:t xml:space="preserve">(viz Specifická pravidla pro žadatele a příjemce, kap. </w:t>
      </w:r>
      <w:r w:rsidR="00AD7C8F" w:rsidRPr="000C1EE6">
        <w:t>2.2</w:t>
      </w:r>
      <w:r w:rsidR="001051E2" w:rsidRPr="000C1EE6">
        <w:t>)</w:t>
      </w:r>
      <w:r w:rsidR="00C25927">
        <w:t>.</w:t>
      </w:r>
    </w:p>
    <w:p w14:paraId="16060C5D" w14:textId="77777777" w:rsidR="008F32C0" w:rsidRPr="006F04C5" w:rsidRDefault="008F32C0" w:rsidP="008F32C0">
      <w:pPr>
        <w:pStyle w:val="Odstavecseseznamem"/>
        <w:numPr>
          <w:ilvl w:val="0"/>
          <w:numId w:val="3"/>
        </w:numPr>
        <w:jc w:val="both"/>
      </w:pPr>
      <w:r>
        <w:rPr>
          <w:bCs/>
        </w:rPr>
        <w:t>I</w:t>
      </w:r>
      <w:r w:rsidRPr="006F04C5">
        <w:rPr>
          <w:bCs/>
        </w:rPr>
        <w:t>ndikátor</w:t>
      </w:r>
      <w:r>
        <w:rPr>
          <w:bCs/>
        </w:rPr>
        <w:t xml:space="preserve">y </w:t>
      </w:r>
      <w:r w:rsidRPr="006F04C5">
        <w:rPr>
          <w:bCs/>
        </w:rPr>
        <w:t>a naplnění cílových hodnot indikátorů</w:t>
      </w:r>
      <w:r>
        <w:rPr>
          <w:bCs/>
        </w:rPr>
        <w:t xml:space="preserve"> – 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14:paraId="011501AA" w14:textId="77777777" w:rsidR="008F32C0" w:rsidRPr="006F04C5" w:rsidRDefault="008F32C0" w:rsidP="00BD17AC">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1DED7AE0" w14:textId="77777777" w:rsidR="008F32C0" w:rsidRDefault="008F32C0" w:rsidP="00BD17AC">
      <w:pPr>
        <w:pStyle w:val="Odstavecseseznamem"/>
        <w:numPr>
          <w:ilvl w:val="0"/>
          <w:numId w:val="57"/>
        </w:numPr>
        <w:spacing w:after="0"/>
        <w:jc w:val="both"/>
        <w:rPr>
          <w:bCs/>
        </w:rPr>
      </w:pPr>
      <w:r w:rsidRPr="00F64BDE">
        <w:rPr>
          <w:bCs/>
        </w:rPr>
        <w:t>1</w:t>
      </w:r>
      <w:r w:rsidR="00DD1580">
        <w:rPr>
          <w:bCs/>
        </w:rPr>
        <w:t xml:space="preserve"> </w:t>
      </w:r>
      <w:r w:rsidRPr="00F64BDE">
        <w:rPr>
          <w:bCs/>
        </w:rPr>
        <w:t>04 03 Zvýšení zaměstnanosti v podporovaných podnicích se zaměřením na znevýhodněné skupiny</w:t>
      </w:r>
    </w:p>
    <w:p w14:paraId="3A8FABFB" w14:textId="77777777" w:rsidR="001639A7" w:rsidRDefault="008F32C0" w:rsidP="00BD17AC">
      <w:pPr>
        <w:pStyle w:val="Odstavecseseznamem"/>
        <w:numPr>
          <w:ilvl w:val="0"/>
          <w:numId w:val="57"/>
        </w:numPr>
        <w:spacing w:after="0"/>
        <w:jc w:val="both"/>
        <w:rPr>
          <w:bCs/>
        </w:rPr>
      </w:pPr>
      <w:r w:rsidRPr="008F32C0">
        <w:rPr>
          <w:bCs/>
        </w:rPr>
        <w:lastRenderedPageBreak/>
        <w:t xml:space="preserve"> </w:t>
      </w:r>
      <w:r>
        <w:rPr>
          <w:bCs/>
        </w:rPr>
        <w:t>1 01 05 počet nových podniků, které dostávají podporu –</w:t>
      </w:r>
      <w:r w:rsidR="00D94D9C">
        <w:rPr>
          <w:bCs/>
        </w:rPr>
        <w:t xml:space="preserve"> </w:t>
      </w:r>
      <w:r w:rsidR="0096083F">
        <w:rPr>
          <w:bCs/>
        </w:rPr>
        <w:t>indikátor</w:t>
      </w:r>
      <w:r>
        <w:rPr>
          <w:bCs/>
        </w:rPr>
        <w:t xml:space="preserve"> není potřeba zde uvádět, ale </w:t>
      </w:r>
      <w:r w:rsidR="0096083F">
        <w:rPr>
          <w:bCs/>
        </w:rPr>
        <w:t xml:space="preserve">je třeba ho </w:t>
      </w:r>
      <w:r>
        <w:rPr>
          <w:bCs/>
        </w:rPr>
        <w:t>vyplnit v</w:t>
      </w:r>
      <w:r w:rsidR="0096083F">
        <w:rPr>
          <w:bCs/>
        </w:rPr>
        <w:t> </w:t>
      </w:r>
      <w:r>
        <w:rPr>
          <w:bCs/>
        </w:rPr>
        <w:t>žádosti</w:t>
      </w:r>
      <w:r w:rsidR="0096083F">
        <w:rPr>
          <w:bCs/>
        </w:rPr>
        <w:t>, pokud je relev</w:t>
      </w:r>
      <w:r w:rsidR="00532B6A">
        <w:rPr>
          <w:bCs/>
        </w:rPr>
        <w:t>a</w:t>
      </w:r>
      <w:r w:rsidR="0096083F">
        <w:rPr>
          <w:bCs/>
        </w:rPr>
        <w:t>ntní</w:t>
      </w:r>
      <w:r w:rsidR="00C25927">
        <w:rPr>
          <w:bCs/>
        </w:rPr>
        <w:t>.</w:t>
      </w:r>
      <w:r w:rsidRPr="008F32C0">
        <w:rPr>
          <w:bCs/>
        </w:rPr>
        <w:t xml:space="preserve"> </w:t>
      </w:r>
    </w:p>
    <w:p w14:paraId="34C5A1E6" w14:textId="77777777" w:rsidR="001639A7" w:rsidRPr="001639A7" w:rsidRDefault="001639A7" w:rsidP="00C22BAB">
      <w:pPr>
        <w:spacing w:after="0"/>
        <w:ind w:left="1069"/>
        <w:jc w:val="both"/>
        <w:rPr>
          <w:bCs/>
        </w:rPr>
      </w:pPr>
    </w:p>
    <w:p w14:paraId="1CE0D152" w14:textId="77777777" w:rsidR="001639A7" w:rsidRPr="00C22BAB" w:rsidRDefault="001639A7" w:rsidP="00C22BAB">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sidR="00C22BAB">
        <w:rPr>
          <w:rFonts w:cs="Arial"/>
        </w:rPr>
        <w:t>ho</w:t>
      </w:r>
      <w:r w:rsidRPr="00C22BAB">
        <w:rPr>
          <w:rFonts w:cs="Arial"/>
        </w:rPr>
        <w:t xml:space="preserve"> účelem a odpovídá to i povaze a rozsahu je</w:t>
      </w:r>
      <w:r w:rsidR="00C22BAB">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77CAE551" w14:textId="77777777" w:rsidR="00C6736C" w:rsidRPr="001C11C6" w:rsidRDefault="008F32C0" w:rsidP="00FD0065">
      <w:pPr>
        <w:spacing w:after="0"/>
        <w:jc w:val="both"/>
      </w:pPr>
      <w:r w:rsidRPr="001639A7">
        <w:rPr>
          <w:bCs/>
        </w:rPr>
        <w:t xml:space="preserve">         </w:t>
      </w:r>
    </w:p>
    <w:p w14:paraId="3DCC4CE9" w14:textId="77777777" w:rsidR="00851A70" w:rsidRPr="004A323F" w:rsidRDefault="00224FE3" w:rsidP="0038456D">
      <w:pPr>
        <w:pStyle w:val="Nadpis1"/>
        <w:tabs>
          <w:tab w:val="left" w:pos="993"/>
        </w:tabs>
        <w:ind w:left="360"/>
        <w:jc w:val="both"/>
        <w:rPr>
          <w:caps/>
        </w:rPr>
      </w:pPr>
      <w:r>
        <w:rPr>
          <w:caps/>
        </w:rPr>
        <w:t>1</w:t>
      </w:r>
      <w:r w:rsidR="00141E6D">
        <w:rPr>
          <w:caps/>
        </w:rPr>
        <w:t>4</w:t>
      </w:r>
      <w:r>
        <w:rPr>
          <w:caps/>
        </w:rPr>
        <w:t xml:space="preserve">.  </w:t>
      </w:r>
      <w:r w:rsidR="00851A70" w:rsidRPr="004A323F">
        <w:rPr>
          <w:caps/>
        </w:rPr>
        <w:t xml:space="preserve">Dlouhodobý majetek </w:t>
      </w:r>
    </w:p>
    <w:p w14:paraId="61AF637B" w14:textId="77777777" w:rsidR="00851A70" w:rsidRPr="00CF5985" w:rsidRDefault="00851A70" w:rsidP="000D271F">
      <w:pPr>
        <w:pStyle w:val="Odstavecseseznamem"/>
        <w:numPr>
          <w:ilvl w:val="0"/>
          <w:numId w:val="41"/>
        </w:numPr>
        <w:jc w:val="both"/>
      </w:pPr>
      <w:r w:rsidRPr="00CF5985">
        <w:t xml:space="preserve">Dlouhodobý investiční majetek </w:t>
      </w:r>
      <w:r>
        <w:t>pořízený při realizaci projektu</w:t>
      </w:r>
      <w:r w:rsidR="00925DDB">
        <w:t xml:space="preserve"> (formou účetní rozvahy na plánované období)</w:t>
      </w:r>
      <w:r>
        <w:t>:</w:t>
      </w:r>
    </w:p>
    <w:p w14:paraId="2088418C" w14:textId="77777777" w:rsidR="00851A70" w:rsidRPr="003A442E" w:rsidRDefault="00851A70" w:rsidP="00E82F2E">
      <w:pPr>
        <w:pStyle w:val="Odstavecseseznamem"/>
        <w:numPr>
          <w:ilvl w:val="1"/>
          <w:numId w:val="4"/>
        </w:numPr>
        <w:jc w:val="both"/>
      </w:pPr>
      <w:r w:rsidRPr="003A442E">
        <w:t xml:space="preserve">investiční dlouhodobý </w:t>
      </w:r>
      <w:r w:rsidR="0024208C">
        <w:t xml:space="preserve">hmotný a nehmotný </w:t>
      </w:r>
      <w:r w:rsidRPr="003A442E">
        <w:t xml:space="preserve">majetek, např. technické zhodnocení, pozemek, stavba, movitá věc nebo </w:t>
      </w:r>
      <w:r w:rsidR="0024208C">
        <w:t>software</w:t>
      </w:r>
      <w:r w:rsidRPr="003A442E">
        <w:t>,</w:t>
      </w:r>
    </w:p>
    <w:p w14:paraId="264765DD" w14:textId="77777777" w:rsidR="00851A70" w:rsidRPr="003A442E" w:rsidRDefault="00851A70" w:rsidP="00E82F2E">
      <w:pPr>
        <w:pStyle w:val="Odstavecseseznamem"/>
        <w:numPr>
          <w:ilvl w:val="1"/>
          <w:numId w:val="4"/>
        </w:numPr>
        <w:jc w:val="both"/>
      </w:pPr>
      <w:r w:rsidRPr="003A442E">
        <w:t xml:space="preserve">předpokládaná pořizovací hodnota majetku, </w:t>
      </w:r>
    </w:p>
    <w:p w14:paraId="1C1B8623" w14:textId="77777777" w:rsidR="00851A70" w:rsidRPr="003A442E" w:rsidRDefault="00851A70" w:rsidP="00E82F2E">
      <w:pPr>
        <w:pStyle w:val="Odstavecseseznamem"/>
        <w:numPr>
          <w:ilvl w:val="1"/>
          <w:numId w:val="4"/>
        </w:numPr>
        <w:jc w:val="both"/>
      </w:pPr>
      <w:r w:rsidRPr="003A442E">
        <w:t xml:space="preserve">výdaje nezbytně související s pořízením majetku, </w:t>
      </w:r>
    </w:p>
    <w:p w14:paraId="66F59EB1" w14:textId="77777777" w:rsidR="00851A70" w:rsidRPr="003A442E" w:rsidRDefault="00851A70" w:rsidP="00E82F2E">
      <w:pPr>
        <w:pStyle w:val="Odstavecseseznamem"/>
        <w:numPr>
          <w:ilvl w:val="1"/>
          <w:numId w:val="4"/>
        </w:numPr>
        <w:jc w:val="both"/>
      </w:pPr>
      <w:r w:rsidRPr="003A442E">
        <w:t xml:space="preserve">životnost majetku.  </w:t>
      </w:r>
    </w:p>
    <w:p w14:paraId="77D5CC0E" w14:textId="77777777" w:rsidR="00851A70" w:rsidRPr="00CF5985" w:rsidRDefault="00851A70" w:rsidP="00637F10">
      <w:pPr>
        <w:pStyle w:val="Odstavecseseznamem"/>
        <w:numPr>
          <w:ilvl w:val="0"/>
          <w:numId w:val="4"/>
        </w:numPr>
        <w:ind w:left="709" w:hanging="283"/>
        <w:jc w:val="both"/>
      </w:pPr>
      <w:r w:rsidRPr="00CF5985">
        <w:t>Reinvestice</w:t>
      </w:r>
      <w:r>
        <w:t>:</w:t>
      </w:r>
    </w:p>
    <w:p w14:paraId="60023A88" w14:textId="77777777" w:rsidR="00851A70" w:rsidRPr="003A442E" w:rsidRDefault="00851A70" w:rsidP="00E82F2E">
      <w:pPr>
        <w:pStyle w:val="Odstavecseseznamem"/>
        <w:numPr>
          <w:ilvl w:val="1"/>
          <w:numId w:val="4"/>
        </w:numPr>
        <w:jc w:val="both"/>
      </w:pPr>
      <w:r w:rsidRPr="003A442E">
        <w:t>stručný popis reinvestic v provozní fázi,</w:t>
      </w:r>
    </w:p>
    <w:p w14:paraId="508C6093" w14:textId="77777777" w:rsidR="00851A70" w:rsidRPr="003A442E" w:rsidRDefault="00851A70" w:rsidP="00E82F2E">
      <w:pPr>
        <w:pStyle w:val="Odstavecseseznamem"/>
        <w:numPr>
          <w:ilvl w:val="1"/>
          <w:numId w:val="4"/>
        </w:numPr>
        <w:jc w:val="both"/>
      </w:pPr>
      <w:r w:rsidRPr="003A442E">
        <w:t xml:space="preserve">odhad investičních výdajů (bez uvažování inflace) </w:t>
      </w:r>
    </w:p>
    <w:p w14:paraId="3461DA32" w14:textId="77777777" w:rsidR="0056331B" w:rsidRDefault="00224FE3" w:rsidP="0038456D">
      <w:pPr>
        <w:pStyle w:val="Nadpis1"/>
        <w:tabs>
          <w:tab w:val="left" w:pos="993"/>
        </w:tabs>
        <w:ind w:left="360"/>
        <w:jc w:val="both"/>
        <w:rPr>
          <w:caps/>
        </w:rPr>
      </w:pPr>
      <w:r>
        <w:rPr>
          <w:caps/>
        </w:rPr>
        <w:t>1</w:t>
      </w:r>
      <w:r w:rsidR="00141E6D">
        <w:rPr>
          <w:caps/>
        </w:rPr>
        <w:t>5</w:t>
      </w:r>
      <w:r>
        <w:rPr>
          <w:caps/>
        </w:rPr>
        <w:t xml:space="preserve">.  </w:t>
      </w:r>
      <w:r w:rsidR="003903CB" w:rsidRPr="00E53BC7">
        <w:rPr>
          <w:caps/>
        </w:rPr>
        <w:t>Analýza a řízení rizik</w:t>
      </w:r>
    </w:p>
    <w:p w14:paraId="28FC6E22" w14:textId="77777777" w:rsidR="00854111" w:rsidRDefault="00854111" w:rsidP="00A129EA">
      <w:pPr>
        <w:tabs>
          <w:tab w:val="left" w:pos="426"/>
        </w:tabs>
        <w:ind w:left="993" w:hanging="142"/>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04476918"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7719CA24"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336CC555" w14:textId="77777777" w:rsidR="003903CB" w:rsidRDefault="003903CB" w:rsidP="003903CB">
            <w:pPr>
              <w:rPr>
                <w:b/>
              </w:rPr>
            </w:pPr>
            <w:r w:rsidRPr="00C24C75">
              <w:rPr>
                <w:b/>
              </w:rPr>
              <w:t>Závažnost rizika</w:t>
            </w:r>
            <w:r>
              <w:rPr>
                <w:b/>
              </w:rPr>
              <w:t xml:space="preserve"> </w:t>
            </w:r>
          </w:p>
          <w:p w14:paraId="6EDB2A43"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8F14B1E"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0BDBA4A1" w14:textId="77777777" w:rsidR="003903CB" w:rsidRPr="00C24C75" w:rsidRDefault="003903CB" w:rsidP="003903CB">
            <w:pPr>
              <w:rPr>
                <w:b/>
              </w:rPr>
            </w:pPr>
            <w:r w:rsidRPr="00C24C75">
              <w:rPr>
                <w:b/>
              </w:rPr>
              <w:t>Předcházení/eliminace rizika</w:t>
            </w:r>
          </w:p>
        </w:tc>
      </w:tr>
      <w:tr w:rsidR="003903CB" w:rsidRPr="00E20FDB" w14:paraId="440FBD2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42975E76" w14:textId="77777777" w:rsidR="003903CB" w:rsidRPr="00C24C75" w:rsidRDefault="003903CB" w:rsidP="003903CB">
            <w:pPr>
              <w:rPr>
                <w:b/>
              </w:rPr>
            </w:pPr>
            <w:r w:rsidRPr="00C24C75">
              <w:rPr>
                <w:b/>
              </w:rPr>
              <w:t>Technická rizika</w:t>
            </w:r>
          </w:p>
        </w:tc>
      </w:tr>
      <w:tr w:rsidR="003903CB" w:rsidRPr="00E20FDB" w14:paraId="2D4C0F84"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2AD8EE78"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5F412EE2" w14:textId="77777777" w:rsidR="003903CB" w:rsidRPr="00E20FDB" w:rsidRDefault="003903CB" w:rsidP="003903CB"/>
        </w:tc>
        <w:tc>
          <w:tcPr>
            <w:tcW w:w="1851" w:type="dxa"/>
            <w:tcBorders>
              <w:top w:val="single" w:sz="18" w:space="0" w:color="auto"/>
            </w:tcBorders>
            <w:noWrap/>
            <w:vAlign w:val="center"/>
          </w:tcPr>
          <w:p w14:paraId="62B08444" w14:textId="77777777" w:rsidR="003903CB" w:rsidRPr="00E20FDB" w:rsidRDefault="003903CB" w:rsidP="003903CB"/>
        </w:tc>
        <w:tc>
          <w:tcPr>
            <w:tcW w:w="2376" w:type="dxa"/>
            <w:tcBorders>
              <w:top w:val="single" w:sz="18" w:space="0" w:color="auto"/>
            </w:tcBorders>
            <w:noWrap/>
            <w:vAlign w:val="center"/>
          </w:tcPr>
          <w:p w14:paraId="28CF21AF" w14:textId="77777777" w:rsidR="003903CB" w:rsidRPr="00E20FDB" w:rsidRDefault="003903CB" w:rsidP="003903CB"/>
        </w:tc>
      </w:tr>
      <w:tr w:rsidR="003903CB" w:rsidRPr="00E20FDB" w14:paraId="5615DC5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9FC05BB"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3474BB6A" w14:textId="77777777" w:rsidR="003903CB" w:rsidRPr="00E20FDB" w:rsidRDefault="003903CB" w:rsidP="003903CB"/>
        </w:tc>
        <w:tc>
          <w:tcPr>
            <w:tcW w:w="1851" w:type="dxa"/>
            <w:noWrap/>
            <w:vAlign w:val="center"/>
          </w:tcPr>
          <w:p w14:paraId="7D469B3C" w14:textId="77777777" w:rsidR="003903CB" w:rsidRPr="00E20FDB" w:rsidRDefault="003903CB" w:rsidP="003903CB"/>
        </w:tc>
        <w:tc>
          <w:tcPr>
            <w:tcW w:w="2376" w:type="dxa"/>
            <w:noWrap/>
            <w:vAlign w:val="center"/>
          </w:tcPr>
          <w:p w14:paraId="18BE42D0" w14:textId="77777777" w:rsidR="003903CB" w:rsidRPr="00E20FDB" w:rsidRDefault="003903CB" w:rsidP="003903CB"/>
        </w:tc>
      </w:tr>
      <w:tr w:rsidR="003903CB" w:rsidRPr="00E20FDB" w14:paraId="1B58BB2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FB2A09E"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22C88AEB" w14:textId="77777777" w:rsidR="003903CB" w:rsidRPr="00E20FDB" w:rsidRDefault="003903CB" w:rsidP="003903CB"/>
        </w:tc>
        <w:tc>
          <w:tcPr>
            <w:tcW w:w="1851" w:type="dxa"/>
            <w:noWrap/>
            <w:vAlign w:val="center"/>
          </w:tcPr>
          <w:p w14:paraId="028611B9" w14:textId="77777777" w:rsidR="003903CB" w:rsidRPr="00E20FDB" w:rsidRDefault="003903CB" w:rsidP="003903CB"/>
        </w:tc>
        <w:tc>
          <w:tcPr>
            <w:tcW w:w="2376" w:type="dxa"/>
            <w:noWrap/>
            <w:vAlign w:val="center"/>
          </w:tcPr>
          <w:p w14:paraId="6C628A18" w14:textId="77777777" w:rsidR="003903CB" w:rsidRPr="00E20FDB" w:rsidRDefault="003903CB" w:rsidP="003903CB"/>
        </w:tc>
      </w:tr>
      <w:tr w:rsidR="003903CB" w:rsidRPr="00E20FDB" w14:paraId="22E437DC"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36107819"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0DC2203" w14:textId="77777777" w:rsidR="003903CB" w:rsidRPr="00E20FDB" w:rsidRDefault="003903CB" w:rsidP="003903CB"/>
        </w:tc>
        <w:tc>
          <w:tcPr>
            <w:tcW w:w="1851" w:type="dxa"/>
            <w:noWrap/>
            <w:vAlign w:val="center"/>
          </w:tcPr>
          <w:p w14:paraId="08119925" w14:textId="77777777" w:rsidR="003903CB" w:rsidRPr="00E20FDB" w:rsidRDefault="003903CB" w:rsidP="003903CB"/>
        </w:tc>
        <w:tc>
          <w:tcPr>
            <w:tcW w:w="2376" w:type="dxa"/>
            <w:noWrap/>
            <w:vAlign w:val="center"/>
          </w:tcPr>
          <w:p w14:paraId="262CE1EE" w14:textId="77777777" w:rsidR="003903CB" w:rsidRPr="00E20FDB" w:rsidRDefault="003903CB" w:rsidP="003903CB"/>
        </w:tc>
      </w:tr>
      <w:tr w:rsidR="003903CB" w:rsidRPr="00E20FDB" w14:paraId="17A20715"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83FC8F1" w14:textId="77777777" w:rsidR="003903CB" w:rsidRPr="00E20FDB" w:rsidRDefault="003903CB" w:rsidP="003903CB">
            <w:r w:rsidRPr="00E20FDB">
              <w:lastRenderedPageBreak/>
              <w:t>Nedodržené termínu výstavby</w:t>
            </w:r>
          </w:p>
        </w:tc>
        <w:tc>
          <w:tcPr>
            <w:tcW w:w="1443" w:type="dxa"/>
            <w:tcBorders>
              <w:left w:val="single" w:sz="18" w:space="0" w:color="auto"/>
            </w:tcBorders>
            <w:noWrap/>
            <w:vAlign w:val="center"/>
          </w:tcPr>
          <w:p w14:paraId="320C8D1C" w14:textId="77777777" w:rsidR="003903CB" w:rsidRPr="00E20FDB" w:rsidRDefault="003903CB" w:rsidP="003903CB"/>
        </w:tc>
        <w:tc>
          <w:tcPr>
            <w:tcW w:w="1851" w:type="dxa"/>
            <w:noWrap/>
            <w:vAlign w:val="center"/>
          </w:tcPr>
          <w:p w14:paraId="268E308F" w14:textId="77777777" w:rsidR="003903CB" w:rsidRPr="00E20FDB" w:rsidRDefault="003903CB" w:rsidP="003903CB"/>
        </w:tc>
        <w:tc>
          <w:tcPr>
            <w:tcW w:w="2376" w:type="dxa"/>
            <w:noWrap/>
            <w:vAlign w:val="center"/>
          </w:tcPr>
          <w:p w14:paraId="37E99912" w14:textId="77777777" w:rsidR="003903CB" w:rsidRPr="00E20FDB" w:rsidRDefault="003903CB" w:rsidP="003903CB"/>
        </w:tc>
      </w:tr>
      <w:tr w:rsidR="003903CB" w:rsidRPr="00E20FDB" w14:paraId="5BB05BA5"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3DF6654E"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30992F6A" w14:textId="77777777" w:rsidR="003903CB" w:rsidRPr="00E20FDB" w:rsidRDefault="003903CB" w:rsidP="003903CB"/>
        </w:tc>
        <w:tc>
          <w:tcPr>
            <w:tcW w:w="1851" w:type="dxa"/>
            <w:noWrap/>
            <w:vAlign w:val="center"/>
          </w:tcPr>
          <w:p w14:paraId="7FBCB352" w14:textId="77777777" w:rsidR="003903CB" w:rsidRPr="00E20FDB" w:rsidRDefault="003903CB" w:rsidP="003903CB"/>
        </w:tc>
        <w:tc>
          <w:tcPr>
            <w:tcW w:w="2376" w:type="dxa"/>
            <w:noWrap/>
            <w:vAlign w:val="center"/>
          </w:tcPr>
          <w:p w14:paraId="05384B60" w14:textId="77777777" w:rsidR="003903CB" w:rsidRPr="00E20FDB" w:rsidRDefault="003903CB" w:rsidP="003903CB"/>
        </w:tc>
      </w:tr>
      <w:tr w:rsidR="003903CB" w:rsidRPr="00E20FDB" w14:paraId="5D03057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7B8A482"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218BC15B" w14:textId="77777777" w:rsidR="003903CB" w:rsidRPr="00E20FDB" w:rsidRDefault="003903CB" w:rsidP="003903CB"/>
        </w:tc>
        <w:tc>
          <w:tcPr>
            <w:tcW w:w="1851" w:type="dxa"/>
            <w:noWrap/>
            <w:vAlign w:val="center"/>
          </w:tcPr>
          <w:p w14:paraId="09858765" w14:textId="77777777" w:rsidR="003903CB" w:rsidRPr="00E20FDB" w:rsidRDefault="003903CB" w:rsidP="003903CB"/>
        </w:tc>
        <w:tc>
          <w:tcPr>
            <w:tcW w:w="2376" w:type="dxa"/>
            <w:noWrap/>
            <w:vAlign w:val="center"/>
          </w:tcPr>
          <w:p w14:paraId="62A7DE2B" w14:textId="77777777" w:rsidR="003903CB" w:rsidRPr="00E20FDB" w:rsidRDefault="003903CB" w:rsidP="003903CB"/>
        </w:tc>
      </w:tr>
      <w:tr w:rsidR="003903CB" w:rsidRPr="00E20FDB" w14:paraId="3944065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7F58B02"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01E2B155" w14:textId="77777777" w:rsidR="003903CB" w:rsidRPr="00E20FDB" w:rsidRDefault="003903CB" w:rsidP="003903CB"/>
        </w:tc>
        <w:tc>
          <w:tcPr>
            <w:tcW w:w="1851" w:type="dxa"/>
            <w:noWrap/>
            <w:vAlign w:val="center"/>
          </w:tcPr>
          <w:p w14:paraId="70B9C90A" w14:textId="77777777" w:rsidR="003903CB" w:rsidRPr="00E20FDB" w:rsidRDefault="003903CB" w:rsidP="003903CB"/>
        </w:tc>
        <w:tc>
          <w:tcPr>
            <w:tcW w:w="2376" w:type="dxa"/>
            <w:noWrap/>
            <w:vAlign w:val="center"/>
          </w:tcPr>
          <w:p w14:paraId="2262898F" w14:textId="77777777" w:rsidR="003903CB" w:rsidRPr="00E20FDB" w:rsidRDefault="003903CB" w:rsidP="003903CB"/>
        </w:tc>
      </w:tr>
      <w:tr w:rsidR="003903CB" w:rsidRPr="00E20FDB" w14:paraId="0727023B"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01B43E2E"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7AC226E0" w14:textId="77777777" w:rsidR="003903CB" w:rsidRPr="00E20FDB" w:rsidRDefault="003903CB" w:rsidP="003903CB"/>
        </w:tc>
        <w:tc>
          <w:tcPr>
            <w:tcW w:w="1851" w:type="dxa"/>
            <w:tcBorders>
              <w:bottom w:val="single" w:sz="18" w:space="0" w:color="auto"/>
            </w:tcBorders>
            <w:noWrap/>
            <w:vAlign w:val="center"/>
          </w:tcPr>
          <w:p w14:paraId="055A5A1D" w14:textId="77777777" w:rsidR="003903CB" w:rsidRPr="00E20FDB" w:rsidRDefault="003903CB" w:rsidP="003903CB"/>
        </w:tc>
        <w:tc>
          <w:tcPr>
            <w:tcW w:w="2376" w:type="dxa"/>
            <w:tcBorders>
              <w:bottom w:val="single" w:sz="18" w:space="0" w:color="auto"/>
            </w:tcBorders>
            <w:noWrap/>
            <w:vAlign w:val="center"/>
          </w:tcPr>
          <w:p w14:paraId="763FC2F4" w14:textId="77777777" w:rsidR="003903CB" w:rsidRPr="00E20FDB" w:rsidRDefault="003903CB" w:rsidP="003903CB"/>
        </w:tc>
      </w:tr>
      <w:tr w:rsidR="003903CB" w:rsidRPr="00E20FDB" w14:paraId="0C03F70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7E8D4102" w14:textId="77777777" w:rsidR="003903CB" w:rsidRPr="00C24C75" w:rsidRDefault="003903CB" w:rsidP="003903CB">
            <w:pPr>
              <w:rPr>
                <w:b/>
              </w:rPr>
            </w:pPr>
            <w:r w:rsidRPr="00C24C75">
              <w:rPr>
                <w:b/>
              </w:rPr>
              <w:t>Finanční rizika</w:t>
            </w:r>
          </w:p>
        </w:tc>
      </w:tr>
      <w:tr w:rsidR="003903CB" w:rsidRPr="00E20FDB" w14:paraId="55B3B9B4"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0F292AA7"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39561159" w14:textId="77777777" w:rsidR="003903CB" w:rsidRPr="00E20FDB" w:rsidRDefault="003903CB" w:rsidP="003903CB"/>
        </w:tc>
        <w:tc>
          <w:tcPr>
            <w:tcW w:w="1851" w:type="dxa"/>
            <w:tcBorders>
              <w:top w:val="single" w:sz="18" w:space="0" w:color="auto"/>
            </w:tcBorders>
            <w:noWrap/>
            <w:vAlign w:val="center"/>
          </w:tcPr>
          <w:p w14:paraId="35E46484" w14:textId="77777777" w:rsidR="003903CB" w:rsidRPr="00E20FDB" w:rsidRDefault="003903CB" w:rsidP="003903CB"/>
        </w:tc>
        <w:tc>
          <w:tcPr>
            <w:tcW w:w="2376" w:type="dxa"/>
            <w:tcBorders>
              <w:top w:val="single" w:sz="18" w:space="0" w:color="auto"/>
            </w:tcBorders>
            <w:noWrap/>
            <w:vAlign w:val="center"/>
          </w:tcPr>
          <w:p w14:paraId="15F0E5FC" w14:textId="77777777" w:rsidR="003903CB" w:rsidRPr="00E20FDB" w:rsidRDefault="003903CB" w:rsidP="003903CB"/>
        </w:tc>
      </w:tr>
      <w:tr w:rsidR="003903CB" w:rsidRPr="00E20FDB" w14:paraId="0AB3026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6AE82154"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665385C7" w14:textId="77777777" w:rsidR="003903CB" w:rsidRPr="00E20FDB" w:rsidRDefault="003903CB" w:rsidP="003903CB"/>
        </w:tc>
        <w:tc>
          <w:tcPr>
            <w:tcW w:w="1851" w:type="dxa"/>
            <w:noWrap/>
            <w:vAlign w:val="center"/>
          </w:tcPr>
          <w:p w14:paraId="2D4023A6" w14:textId="77777777" w:rsidR="003903CB" w:rsidRPr="00E20FDB" w:rsidRDefault="003903CB" w:rsidP="003903CB"/>
        </w:tc>
        <w:tc>
          <w:tcPr>
            <w:tcW w:w="2376" w:type="dxa"/>
            <w:noWrap/>
            <w:vAlign w:val="center"/>
          </w:tcPr>
          <w:p w14:paraId="10A4508E" w14:textId="77777777" w:rsidR="003903CB" w:rsidRPr="00E20FDB" w:rsidRDefault="003903CB" w:rsidP="003903CB"/>
        </w:tc>
      </w:tr>
      <w:tr w:rsidR="003903CB" w:rsidRPr="00E20FDB" w14:paraId="07C6A1AC"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106EC57D"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049B1120" w14:textId="77777777" w:rsidR="003903CB" w:rsidRPr="00E20FDB" w:rsidRDefault="003903CB" w:rsidP="003903CB"/>
        </w:tc>
        <w:tc>
          <w:tcPr>
            <w:tcW w:w="1851" w:type="dxa"/>
            <w:tcBorders>
              <w:bottom w:val="single" w:sz="18" w:space="0" w:color="auto"/>
            </w:tcBorders>
            <w:noWrap/>
            <w:vAlign w:val="center"/>
          </w:tcPr>
          <w:p w14:paraId="4BEC9B64" w14:textId="77777777" w:rsidR="003903CB" w:rsidRPr="00E20FDB" w:rsidRDefault="003903CB" w:rsidP="003903CB"/>
        </w:tc>
        <w:tc>
          <w:tcPr>
            <w:tcW w:w="2376" w:type="dxa"/>
            <w:tcBorders>
              <w:bottom w:val="single" w:sz="18" w:space="0" w:color="auto"/>
            </w:tcBorders>
            <w:noWrap/>
            <w:vAlign w:val="center"/>
          </w:tcPr>
          <w:p w14:paraId="4F122FF5" w14:textId="77777777" w:rsidR="003903CB" w:rsidRPr="00E20FDB" w:rsidRDefault="003903CB" w:rsidP="003903CB"/>
        </w:tc>
      </w:tr>
      <w:tr w:rsidR="003903CB" w:rsidRPr="00E20FDB" w14:paraId="0FEFAAA4"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A350AE4" w14:textId="77777777" w:rsidR="003903CB" w:rsidRPr="00C24C75" w:rsidRDefault="003903CB" w:rsidP="003903CB">
            <w:pPr>
              <w:rPr>
                <w:b/>
              </w:rPr>
            </w:pPr>
            <w:r w:rsidRPr="00C24C75">
              <w:rPr>
                <w:b/>
              </w:rPr>
              <w:t>Právní rizika</w:t>
            </w:r>
          </w:p>
        </w:tc>
      </w:tr>
      <w:tr w:rsidR="003903CB" w:rsidRPr="00E20FDB" w14:paraId="2991834A"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787218EF"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4C339457" w14:textId="77777777" w:rsidR="003903CB" w:rsidRPr="00E20FDB" w:rsidRDefault="003903CB" w:rsidP="003903CB"/>
        </w:tc>
        <w:tc>
          <w:tcPr>
            <w:tcW w:w="1851" w:type="dxa"/>
            <w:tcBorders>
              <w:top w:val="single" w:sz="18" w:space="0" w:color="auto"/>
            </w:tcBorders>
            <w:noWrap/>
            <w:vAlign w:val="center"/>
          </w:tcPr>
          <w:p w14:paraId="71CEAFD5" w14:textId="77777777" w:rsidR="003903CB" w:rsidRPr="00E20FDB" w:rsidRDefault="003903CB" w:rsidP="003903CB"/>
        </w:tc>
        <w:tc>
          <w:tcPr>
            <w:tcW w:w="2376" w:type="dxa"/>
            <w:tcBorders>
              <w:top w:val="single" w:sz="18" w:space="0" w:color="auto"/>
            </w:tcBorders>
            <w:noWrap/>
            <w:vAlign w:val="center"/>
          </w:tcPr>
          <w:p w14:paraId="213C839B" w14:textId="77777777" w:rsidR="003903CB" w:rsidRPr="00E20FDB" w:rsidRDefault="003903CB" w:rsidP="003903CB"/>
        </w:tc>
      </w:tr>
      <w:tr w:rsidR="003903CB" w:rsidRPr="00E20FDB" w14:paraId="58384508"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E666747"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4994EDE0" w14:textId="77777777" w:rsidR="003903CB" w:rsidRPr="00E20FDB" w:rsidRDefault="003903CB" w:rsidP="003903CB"/>
        </w:tc>
        <w:tc>
          <w:tcPr>
            <w:tcW w:w="1851" w:type="dxa"/>
            <w:noWrap/>
            <w:vAlign w:val="center"/>
          </w:tcPr>
          <w:p w14:paraId="71769778" w14:textId="77777777" w:rsidR="003903CB" w:rsidRPr="00E20FDB" w:rsidRDefault="003903CB" w:rsidP="003903CB"/>
        </w:tc>
        <w:tc>
          <w:tcPr>
            <w:tcW w:w="2376" w:type="dxa"/>
            <w:noWrap/>
            <w:vAlign w:val="center"/>
          </w:tcPr>
          <w:p w14:paraId="6D9DC26A" w14:textId="77777777" w:rsidR="003903CB" w:rsidRPr="00E20FDB" w:rsidRDefault="003903CB" w:rsidP="003903CB"/>
        </w:tc>
      </w:tr>
      <w:tr w:rsidR="003903CB" w:rsidRPr="00E20FDB" w14:paraId="532C2ABA"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1BD2CBC"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5169E031" w14:textId="77777777" w:rsidR="003903CB" w:rsidRPr="00E20FDB" w:rsidRDefault="003903CB" w:rsidP="003903CB"/>
        </w:tc>
        <w:tc>
          <w:tcPr>
            <w:tcW w:w="1851" w:type="dxa"/>
            <w:noWrap/>
            <w:vAlign w:val="center"/>
          </w:tcPr>
          <w:p w14:paraId="65CAA4F9" w14:textId="77777777" w:rsidR="003903CB" w:rsidRPr="00E20FDB" w:rsidRDefault="003903CB" w:rsidP="003903CB"/>
        </w:tc>
        <w:tc>
          <w:tcPr>
            <w:tcW w:w="2376" w:type="dxa"/>
            <w:noWrap/>
            <w:vAlign w:val="center"/>
          </w:tcPr>
          <w:p w14:paraId="2A27C7E3" w14:textId="77777777" w:rsidR="003903CB" w:rsidRPr="00E20FDB" w:rsidRDefault="003903CB" w:rsidP="003903CB"/>
        </w:tc>
      </w:tr>
      <w:tr w:rsidR="003903CB" w:rsidRPr="00E20FDB" w14:paraId="0C2E7171"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6070048D"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446B6D0A" w14:textId="77777777" w:rsidR="003903CB" w:rsidRPr="00E20FDB" w:rsidRDefault="003903CB" w:rsidP="003903CB"/>
        </w:tc>
        <w:tc>
          <w:tcPr>
            <w:tcW w:w="1851" w:type="dxa"/>
            <w:noWrap/>
            <w:vAlign w:val="center"/>
          </w:tcPr>
          <w:p w14:paraId="6842EDF9" w14:textId="77777777" w:rsidR="003903CB" w:rsidRPr="00E20FDB" w:rsidRDefault="003903CB" w:rsidP="003903CB"/>
        </w:tc>
        <w:tc>
          <w:tcPr>
            <w:tcW w:w="2376" w:type="dxa"/>
            <w:noWrap/>
            <w:vAlign w:val="center"/>
          </w:tcPr>
          <w:p w14:paraId="6AB06563" w14:textId="77777777" w:rsidR="003903CB" w:rsidRPr="00E20FDB" w:rsidRDefault="003903CB" w:rsidP="003903CB"/>
        </w:tc>
      </w:tr>
      <w:tr w:rsidR="003903CB" w:rsidRPr="00E20FDB" w14:paraId="045B4AD7"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CC2B3CC"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4787859" w14:textId="77777777" w:rsidR="003903CB" w:rsidRPr="00E20FDB" w:rsidRDefault="003903CB" w:rsidP="003903CB"/>
        </w:tc>
        <w:tc>
          <w:tcPr>
            <w:tcW w:w="1851" w:type="dxa"/>
            <w:tcBorders>
              <w:bottom w:val="single" w:sz="18" w:space="0" w:color="auto"/>
            </w:tcBorders>
            <w:noWrap/>
            <w:vAlign w:val="center"/>
          </w:tcPr>
          <w:p w14:paraId="1CAD9CB7" w14:textId="77777777" w:rsidR="003903CB" w:rsidRPr="00E20FDB" w:rsidRDefault="003903CB" w:rsidP="003903CB"/>
        </w:tc>
        <w:tc>
          <w:tcPr>
            <w:tcW w:w="2376" w:type="dxa"/>
            <w:tcBorders>
              <w:bottom w:val="single" w:sz="18" w:space="0" w:color="auto"/>
            </w:tcBorders>
            <w:noWrap/>
            <w:vAlign w:val="center"/>
          </w:tcPr>
          <w:p w14:paraId="4B61DCAA" w14:textId="77777777" w:rsidR="003903CB" w:rsidRPr="00E20FDB" w:rsidRDefault="003903CB" w:rsidP="003903CB"/>
        </w:tc>
      </w:tr>
      <w:tr w:rsidR="003903CB" w:rsidRPr="00E20FDB" w14:paraId="2CD67C9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3D52CEDB" w14:textId="77777777" w:rsidR="003903CB" w:rsidRPr="00C24C75" w:rsidRDefault="003903CB" w:rsidP="003903CB">
            <w:pPr>
              <w:rPr>
                <w:b/>
              </w:rPr>
            </w:pPr>
            <w:r w:rsidRPr="00C24C75">
              <w:rPr>
                <w:b/>
              </w:rPr>
              <w:t>Provozní rizika</w:t>
            </w:r>
          </w:p>
        </w:tc>
      </w:tr>
      <w:tr w:rsidR="003903CB" w:rsidRPr="00E20FDB" w14:paraId="26BBEE6D"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B770001"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5F47FAF5" w14:textId="77777777" w:rsidR="003903CB" w:rsidRPr="00E20FDB" w:rsidRDefault="003903CB" w:rsidP="003903CB"/>
        </w:tc>
        <w:tc>
          <w:tcPr>
            <w:tcW w:w="1851" w:type="dxa"/>
            <w:tcBorders>
              <w:top w:val="single" w:sz="18" w:space="0" w:color="auto"/>
            </w:tcBorders>
            <w:noWrap/>
            <w:vAlign w:val="center"/>
          </w:tcPr>
          <w:p w14:paraId="6773659D" w14:textId="77777777" w:rsidR="003903CB" w:rsidRPr="00E20FDB" w:rsidRDefault="003903CB" w:rsidP="003903CB"/>
        </w:tc>
        <w:tc>
          <w:tcPr>
            <w:tcW w:w="2376" w:type="dxa"/>
            <w:tcBorders>
              <w:top w:val="single" w:sz="18" w:space="0" w:color="auto"/>
            </w:tcBorders>
            <w:noWrap/>
            <w:vAlign w:val="center"/>
          </w:tcPr>
          <w:p w14:paraId="510E255B" w14:textId="77777777" w:rsidR="003903CB" w:rsidRPr="00E20FDB" w:rsidRDefault="003903CB" w:rsidP="003903CB"/>
        </w:tc>
      </w:tr>
      <w:tr w:rsidR="003903CB" w:rsidRPr="00E20FDB" w14:paraId="4F2ECF26"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12B68153" w14:textId="77777777"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14:paraId="7E8C09B1" w14:textId="77777777" w:rsidR="003903CB" w:rsidRPr="00E20FDB" w:rsidRDefault="003903CB" w:rsidP="003903CB"/>
        </w:tc>
        <w:tc>
          <w:tcPr>
            <w:tcW w:w="1851" w:type="dxa"/>
            <w:noWrap/>
            <w:vAlign w:val="center"/>
          </w:tcPr>
          <w:p w14:paraId="5D5CC283" w14:textId="77777777" w:rsidR="003903CB" w:rsidRPr="00E20FDB" w:rsidRDefault="003903CB" w:rsidP="003903CB"/>
        </w:tc>
        <w:tc>
          <w:tcPr>
            <w:tcW w:w="2376" w:type="dxa"/>
            <w:noWrap/>
            <w:vAlign w:val="center"/>
          </w:tcPr>
          <w:p w14:paraId="4A9EF521" w14:textId="77777777" w:rsidR="003903CB" w:rsidRPr="00E20FDB" w:rsidRDefault="003903CB" w:rsidP="003903CB"/>
        </w:tc>
      </w:tr>
      <w:tr w:rsidR="003903CB" w:rsidRPr="00E20FDB" w14:paraId="5A955F5E"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1CDCEAD"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5F7EB5F0" w14:textId="77777777" w:rsidR="003903CB" w:rsidRPr="00E20FDB" w:rsidRDefault="003903CB" w:rsidP="003903CB"/>
        </w:tc>
        <w:tc>
          <w:tcPr>
            <w:tcW w:w="1851" w:type="dxa"/>
            <w:noWrap/>
            <w:vAlign w:val="center"/>
          </w:tcPr>
          <w:p w14:paraId="1B169207" w14:textId="77777777" w:rsidR="003903CB" w:rsidRPr="00E20FDB" w:rsidRDefault="003903CB" w:rsidP="003903CB"/>
        </w:tc>
        <w:tc>
          <w:tcPr>
            <w:tcW w:w="2376" w:type="dxa"/>
            <w:noWrap/>
            <w:vAlign w:val="center"/>
          </w:tcPr>
          <w:p w14:paraId="4BECE837" w14:textId="77777777" w:rsidR="003903CB" w:rsidRPr="00E20FDB" w:rsidRDefault="003903CB" w:rsidP="003903CB"/>
        </w:tc>
      </w:tr>
      <w:tr w:rsidR="007A1835" w:rsidRPr="00E20FDB" w14:paraId="2C5A50FB"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2F788DBD"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3EE2576A" w14:textId="77777777" w:rsidR="007A1835" w:rsidRPr="00E20FDB" w:rsidRDefault="007A1835" w:rsidP="003903CB"/>
        </w:tc>
        <w:tc>
          <w:tcPr>
            <w:tcW w:w="1851" w:type="dxa"/>
            <w:noWrap/>
            <w:vAlign w:val="center"/>
          </w:tcPr>
          <w:p w14:paraId="0C40497D" w14:textId="77777777" w:rsidR="007A1835" w:rsidRPr="00E20FDB" w:rsidRDefault="007A1835" w:rsidP="003903CB"/>
        </w:tc>
        <w:tc>
          <w:tcPr>
            <w:tcW w:w="2376" w:type="dxa"/>
            <w:noWrap/>
            <w:vAlign w:val="center"/>
          </w:tcPr>
          <w:p w14:paraId="194FFAEF" w14:textId="77777777" w:rsidR="007A1835" w:rsidRPr="00E20FDB" w:rsidRDefault="007A1835" w:rsidP="003903CB"/>
        </w:tc>
      </w:tr>
      <w:tr w:rsidR="003903CB" w:rsidRPr="00E20FDB" w14:paraId="6557D7EE"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1FE182D4"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2964CA18" w14:textId="77777777" w:rsidR="003903CB" w:rsidRPr="00E20FDB" w:rsidRDefault="003903CB" w:rsidP="003903CB"/>
        </w:tc>
        <w:tc>
          <w:tcPr>
            <w:tcW w:w="1851" w:type="dxa"/>
            <w:noWrap/>
            <w:vAlign w:val="center"/>
          </w:tcPr>
          <w:p w14:paraId="1AA9D4B6" w14:textId="77777777" w:rsidR="003903CB" w:rsidRPr="00E20FDB" w:rsidRDefault="003903CB" w:rsidP="003903CB"/>
        </w:tc>
        <w:tc>
          <w:tcPr>
            <w:tcW w:w="2376" w:type="dxa"/>
            <w:noWrap/>
            <w:vAlign w:val="center"/>
          </w:tcPr>
          <w:p w14:paraId="0052035E" w14:textId="77777777" w:rsidR="003903CB" w:rsidRPr="00E20FDB" w:rsidRDefault="003903CB" w:rsidP="003903CB"/>
        </w:tc>
      </w:tr>
    </w:tbl>
    <w:p w14:paraId="7603BACC" w14:textId="77777777" w:rsidR="002C0665" w:rsidRPr="004A323F" w:rsidRDefault="00224FE3" w:rsidP="0038456D">
      <w:pPr>
        <w:pStyle w:val="Nadpis1"/>
        <w:tabs>
          <w:tab w:val="left" w:pos="993"/>
        </w:tabs>
        <w:ind w:left="360"/>
        <w:jc w:val="both"/>
        <w:rPr>
          <w:caps/>
        </w:rPr>
      </w:pPr>
      <w:r>
        <w:rPr>
          <w:caps/>
        </w:rPr>
        <w:t xml:space="preserve">16. </w:t>
      </w:r>
      <w:r w:rsidR="002C0665" w:rsidRPr="00AB7858">
        <w:rPr>
          <w:caps/>
        </w:rPr>
        <w:t>Závěrečné</w:t>
      </w:r>
      <w:r w:rsidR="002C0665" w:rsidRPr="004A323F">
        <w:rPr>
          <w:caps/>
        </w:rPr>
        <w:t xml:space="preserve"> </w:t>
      </w:r>
      <w:r w:rsidR="002C0665" w:rsidRPr="006E5C82">
        <w:rPr>
          <w:caps/>
        </w:rPr>
        <w:t xml:space="preserve">Hodnocení efektivity a </w:t>
      </w:r>
      <w:r w:rsidR="002C0665" w:rsidRPr="00DD3CB6">
        <w:rPr>
          <w:caps/>
        </w:rPr>
        <w:t>udržitelnosti</w:t>
      </w:r>
      <w:r w:rsidR="002C0665" w:rsidRPr="006E5C82">
        <w:rPr>
          <w:caps/>
        </w:rPr>
        <w:t xml:space="preserve"> projektu</w:t>
      </w:r>
    </w:p>
    <w:p w14:paraId="08221D92" w14:textId="77777777" w:rsidR="00854111" w:rsidRDefault="00854111" w:rsidP="00F660EC">
      <w:pPr>
        <w:tabs>
          <w:tab w:val="left" w:pos="851"/>
          <w:tab w:val="left" w:pos="993"/>
          <w:tab w:val="left" w:pos="1134"/>
        </w:tabs>
        <w:jc w:val="both"/>
      </w:pPr>
      <w:r>
        <w:t>S důrazem na věcnost a objektivitu žadatel popíše zejména:</w:t>
      </w:r>
    </w:p>
    <w:p w14:paraId="1FD52E73" w14:textId="77777777" w:rsidR="00EF2196" w:rsidRPr="00504B07" w:rsidRDefault="00EF2196" w:rsidP="004F7CF4">
      <w:pPr>
        <w:pStyle w:val="Odstavecseseznamem"/>
        <w:numPr>
          <w:ilvl w:val="0"/>
          <w:numId w:val="52"/>
        </w:numPr>
        <w:spacing w:after="0" w:line="240" w:lineRule="auto"/>
        <w:contextualSpacing w:val="0"/>
        <w:jc w:val="both"/>
      </w:pPr>
      <w:r w:rsidRPr="00504B07">
        <w:t xml:space="preserve">Zajištění administrativní kapacity </w:t>
      </w:r>
      <w:r w:rsidR="00EF4B86">
        <w:t>-</w:t>
      </w:r>
      <w:r w:rsidRPr="00504B07">
        <w:t xml:space="preserve"> </w:t>
      </w:r>
      <w:r w:rsidR="00E726EC">
        <w:t>žadatel popíše personální zajištění včetně zkušeností a kvalifikace zařazených osob</w:t>
      </w:r>
      <w:r w:rsidR="00EF4B86">
        <w:t>, kdo bude</w:t>
      </w:r>
      <w:r w:rsidRPr="00504B07">
        <w:t xml:space="preserve"> řídit projekt v realizaci a udržitelnosti. </w:t>
      </w:r>
      <w:r w:rsidR="00BB5FF9">
        <w:t xml:space="preserve"> Zároveň vyčíslí finanční odhad všech nákladů souvisejících se zajištěním administrativní kapacity.</w:t>
      </w:r>
    </w:p>
    <w:p w14:paraId="5063C566" w14:textId="77777777" w:rsidR="00BB5FF9" w:rsidRPr="00504B07" w:rsidRDefault="00EF2196" w:rsidP="004F7CF4">
      <w:pPr>
        <w:pStyle w:val="Odstavecseseznamem"/>
        <w:numPr>
          <w:ilvl w:val="0"/>
          <w:numId w:val="52"/>
        </w:numPr>
        <w:spacing w:after="0" w:line="240" w:lineRule="auto"/>
        <w:contextualSpacing w:val="0"/>
        <w:jc w:val="both"/>
      </w:pPr>
      <w:r w:rsidRPr="00504B07">
        <w:t>Zajištění provozu pro řízení projektu</w:t>
      </w:r>
      <w:r w:rsidR="00EF4B86">
        <w:t xml:space="preserve"> -</w:t>
      </w:r>
      <w:r w:rsidRPr="00504B07">
        <w:t xml:space="preserve"> </w:t>
      </w:r>
      <w:r w:rsidR="00BB5FF9">
        <w:t>žadatel popíše provozní zajištění (kancelář vlastní, či pronajatá, vybavení prostřednictvím pronájmu nebo vlastní zajištění, spoje, cestovné a doprava, materiál atd.</w:t>
      </w:r>
      <w:r w:rsidR="000870E8">
        <w:t>)</w:t>
      </w:r>
      <w:r w:rsidR="00BB5FF9">
        <w:t xml:space="preserve"> Zároveň vyčíslí finanční odhad všech nákladů souvisejících se zajištěním provozní kapacity.</w:t>
      </w:r>
    </w:p>
    <w:p w14:paraId="1E98A8CF" w14:textId="77777777" w:rsidR="00EF2196" w:rsidRPr="00504B07" w:rsidRDefault="00EF2196" w:rsidP="004F7CF4">
      <w:pPr>
        <w:pStyle w:val="Odstavecseseznamem"/>
        <w:numPr>
          <w:ilvl w:val="0"/>
          <w:numId w:val="52"/>
        </w:numPr>
        <w:spacing w:after="0" w:line="240" w:lineRule="auto"/>
        <w:contextualSpacing w:val="0"/>
        <w:jc w:val="both"/>
      </w:pPr>
      <w:r w:rsidRPr="00504B07">
        <w:lastRenderedPageBreak/>
        <w:t xml:space="preserve">Zajištění financování </w:t>
      </w:r>
      <w:r w:rsidR="00EF4B86">
        <w:t>-</w:t>
      </w:r>
      <w:r w:rsidRPr="00504B07">
        <w:t xml:space="preserve"> </w:t>
      </w:r>
      <w:r w:rsidR="00BB5FF9">
        <w:t>způsob financování realizace projektu, včetně popisu procesu zajištění předfinancování a spolufinancování projektu/</w:t>
      </w:r>
      <w:r w:rsidR="000870E8">
        <w:t>s</w:t>
      </w:r>
      <w:r w:rsidR="00BB5FF9">
        <w:t xml:space="preserve">pecifikace zdrojů, ze kterých bude projekt financován. V případě úvěrů uvést zdroj a kroky, které byly učiněny k jejich získání. </w:t>
      </w:r>
    </w:p>
    <w:p w14:paraId="6190BD00" w14:textId="77777777" w:rsidR="0060048C" w:rsidRPr="00567769" w:rsidRDefault="002C0665" w:rsidP="004F7CF4">
      <w:pPr>
        <w:pStyle w:val="Odstavecseseznamem"/>
        <w:numPr>
          <w:ilvl w:val="0"/>
          <w:numId w:val="6"/>
        </w:numPr>
        <w:ind w:hanging="294"/>
        <w:jc w:val="both"/>
        <w:rPr>
          <w:caps/>
        </w:rPr>
      </w:pPr>
      <w:r w:rsidRPr="00E20FDB">
        <w:t xml:space="preserve">Zdůvodnění potřebnosti a nutnosti </w:t>
      </w:r>
      <w:r w:rsidR="007A1835">
        <w:t>realizace projektu</w:t>
      </w:r>
      <w:r w:rsidR="009C1DE3">
        <w:t xml:space="preserve"> (zdůvodnění potřebnosti staveb, nákupu nemovitosti, pořízení </w:t>
      </w:r>
      <w:r w:rsidR="00FD54DA">
        <w:t xml:space="preserve">technologie a </w:t>
      </w:r>
      <w:r w:rsidR="009C1DE3">
        <w:t xml:space="preserve">vybavení projektu, identifikace dopadů a přínosů projektu s důrazem na cílové skupiny, </w:t>
      </w:r>
      <w:r w:rsidR="00E61640">
        <w:t>nastavení fungování sociálního podniku)</w:t>
      </w:r>
      <w:r w:rsidR="00E0074E">
        <w:t>.</w:t>
      </w:r>
      <w:r w:rsidR="006724D0" w:rsidRPr="00567769">
        <w:rPr>
          <w:rFonts w:cs="Arial"/>
          <w:sz w:val="28"/>
          <w:szCs w:val="28"/>
        </w:rPr>
        <w:tab/>
      </w:r>
      <w:bookmarkEnd w:id="0"/>
      <w:bookmarkEnd w:id="1"/>
    </w:p>
    <w:sectPr w:rsidR="0060048C" w:rsidRPr="00567769" w:rsidSect="001C25EA">
      <w:headerReference w:type="default" r:id="rId16"/>
      <w:footerReference w:type="default" r:id="rId17"/>
      <w:pgSz w:w="11906" w:h="16838"/>
      <w:pgMar w:top="266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9622A" w14:textId="77777777" w:rsidR="0097629A" w:rsidRDefault="0097629A" w:rsidP="00634381">
      <w:pPr>
        <w:spacing w:after="0" w:line="240" w:lineRule="auto"/>
      </w:pPr>
      <w:r>
        <w:separator/>
      </w:r>
    </w:p>
    <w:p w14:paraId="1BF790DE" w14:textId="77777777" w:rsidR="0097629A" w:rsidRDefault="0097629A"/>
  </w:endnote>
  <w:endnote w:type="continuationSeparator" w:id="0">
    <w:p w14:paraId="7C60D5F6" w14:textId="77777777" w:rsidR="0097629A" w:rsidRDefault="0097629A" w:rsidP="00634381">
      <w:pPr>
        <w:spacing w:after="0" w:line="240" w:lineRule="auto"/>
      </w:pPr>
      <w:r>
        <w:continuationSeparator/>
      </w:r>
    </w:p>
    <w:p w14:paraId="29FD31FC" w14:textId="77777777" w:rsidR="0097629A" w:rsidRDefault="00976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36763"/>
      <w:docPartObj>
        <w:docPartGallery w:val="Page Numbers (Bottom of Page)"/>
        <w:docPartUnique/>
      </w:docPartObj>
    </w:sdtPr>
    <w:sdtEndPr/>
    <w:sdtContent>
      <w:p w14:paraId="66D47DD9" w14:textId="354AC9AB" w:rsidR="00DF1A06" w:rsidRDefault="00DF1A06" w:rsidP="00C648AE">
        <w:pPr>
          <w:pStyle w:val="Zpat"/>
          <w:jc w:val="right"/>
        </w:pPr>
        <w:r>
          <w:t xml:space="preserve">Strana: </w:t>
        </w:r>
        <w:r>
          <w:fldChar w:fldCharType="begin"/>
        </w:r>
        <w:r>
          <w:instrText>PAGE   \* MERGEFORMAT</w:instrText>
        </w:r>
        <w:r>
          <w:fldChar w:fldCharType="separate"/>
        </w:r>
        <w:r w:rsidR="00DE0D5E">
          <w:rPr>
            <w:noProof/>
          </w:rPr>
          <w:t>4</w:t>
        </w:r>
        <w:r>
          <w:fldChar w:fldCharType="end"/>
        </w:r>
      </w:p>
    </w:sdtContent>
  </w:sdt>
  <w:p w14:paraId="00ECD0AB" w14:textId="77777777" w:rsidR="00DF1A06" w:rsidRDefault="00DF1A06">
    <w:pPr>
      <w:pStyle w:val="Zpat"/>
    </w:pPr>
  </w:p>
  <w:p w14:paraId="180DD3A4" w14:textId="77777777" w:rsidR="00DF1A06" w:rsidRDefault="00DF1A0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ECF4C" w14:textId="77777777" w:rsidR="0097629A" w:rsidRDefault="0097629A" w:rsidP="00634381">
      <w:pPr>
        <w:spacing w:after="0" w:line="240" w:lineRule="auto"/>
      </w:pPr>
      <w:r>
        <w:separator/>
      </w:r>
    </w:p>
    <w:p w14:paraId="0E739AF0" w14:textId="77777777" w:rsidR="0097629A" w:rsidRDefault="0097629A"/>
  </w:footnote>
  <w:footnote w:type="continuationSeparator" w:id="0">
    <w:p w14:paraId="4B4405EA" w14:textId="77777777" w:rsidR="0097629A" w:rsidRDefault="0097629A" w:rsidP="00634381">
      <w:pPr>
        <w:spacing w:after="0" w:line="240" w:lineRule="auto"/>
      </w:pPr>
      <w:r>
        <w:continuationSeparator/>
      </w:r>
    </w:p>
    <w:p w14:paraId="0BA3BC9A" w14:textId="77777777" w:rsidR="0097629A" w:rsidRDefault="0097629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6138B"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2E97B683" wp14:editId="0D418A4C">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38B7F3" w14:textId="77777777" w:rsidR="00DF1A06" w:rsidRDefault="00DF1A06">
    <w:pPr>
      <w:pStyle w:val="Zhlav"/>
    </w:pPr>
  </w:p>
  <w:p w14:paraId="1DF5DA3E" w14:textId="77777777" w:rsidR="00DF1A06" w:rsidRDefault="00DF1A0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6"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43067C"/>
    <w:multiLevelType w:val="hybridMultilevel"/>
    <w:tmpl w:val="58401D82"/>
    <w:lvl w:ilvl="0" w:tplc="4FD2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0"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26"/>
  </w:num>
  <w:num w:numId="4">
    <w:abstractNumId w:val="44"/>
  </w:num>
  <w:num w:numId="5">
    <w:abstractNumId w:val="14"/>
  </w:num>
  <w:num w:numId="6">
    <w:abstractNumId w:val="37"/>
  </w:num>
  <w:num w:numId="7">
    <w:abstractNumId w:val="15"/>
  </w:num>
  <w:num w:numId="8">
    <w:abstractNumId w:val="17"/>
  </w:num>
  <w:num w:numId="9">
    <w:abstractNumId w:val="32"/>
  </w:num>
  <w:num w:numId="10">
    <w:abstractNumId w:val="9"/>
  </w:num>
  <w:num w:numId="11">
    <w:abstractNumId w:val="48"/>
  </w:num>
  <w:num w:numId="12">
    <w:abstractNumId w:val="34"/>
  </w:num>
  <w:num w:numId="13">
    <w:abstractNumId w:val="15"/>
    <w:lvlOverride w:ilvl="0">
      <w:startOverride w:val="1"/>
    </w:lvlOverride>
  </w:num>
  <w:num w:numId="14">
    <w:abstractNumId w:val="38"/>
  </w:num>
  <w:num w:numId="15">
    <w:abstractNumId w:val="13"/>
  </w:num>
  <w:num w:numId="16">
    <w:abstractNumId w:val="23"/>
  </w:num>
  <w:num w:numId="17">
    <w:abstractNumId w:val="6"/>
  </w:num>
  <w:num w:numId="18">
    <w:abstractNumId w:val="36"/>
  </w:num>
  <w:num w:numId="19">
    <w:abstractNumId w:val="7"/>
  </w:num>
  <w:num w:numId="20">
    <w:abstractNumId w:val="35"/>
  </w:num>
  <w:num w:numId="21">
    <w:abstractNumId w:val="20"/>
  </w:num>
  <w:num w:numId="22">
    <w:abstractNumId w:val="10"/>
  </w:num>
  <w:num w:numId="23">
    <w:abstractNumId w:val="28"/>
  </w:num>
  <w:num w:numId="24">
    <w:abstractNumId w:val="5"/>
  </w:num>
  <w:num w:numId="25">
    <w:abstractNumId w:val="39"/>
  </w:num>
  <w:num w:numId="26">
    <w:abstractNumId w:val="52"/>
  </w:num>
  <w:num w:numId="27">
    <w:abstractNumId w:val="2"/>
  </w:num>
  <w:num w:numId="28">
    <w:abstractNumId w:val="47"/>
  </w:num>
  <w:num w:numId="29">
    <w:abstractNumId w:val="0"/>
  </w:num>
  <w:num w:numId="30">
    <w:abstractNumId w:val="25"/>
  </w:num>
  <w:num w:numId="31">
    <w:abstractNumId w:val="54"/>
  </w:num>
  <w:num w:numId="32">
    <w:abstractNumId w:val="1"/>
  </w:num>
  <w:num w:numId="33">
    <w:abstractNumId w:val="19"/>
  </w:num>
  <w:num w:numId="34">
    <w:abstractNumId w:val="29"/>
  </w:num>
  <w:num w:numId="35">
    <w:abstractNumId w:val="50"/>
  </w:num>
  <w:num w:numId="36">
    <w:abstractNumId w:val="46"/>
  </w:num>
  <w:num w:numId="37">
    <w:abstractNumId w:val="12"/>
  </w:num>
  <w:num w:numId="38">
    <w:abstractNumId w:val="30"/>
  </w:num>
  <w:num w:numId="39">
    <w:abstractNumId w:val="8"/>
  </w:num>
  <w:num w:numId="40">
    <w:abstractNumId w:val="49"/>
  </w:num>
  <w:num w:numId="41">
    <w:abstractNumId w:val="4"/>
  </w:num>
  <w:num w:numId="42">
    <w:abstractNumId w:val="53"/>
  </w:num>
  <w:num w:numId="43">
    <w:abstractNumId w:val="41"/>
  </w:num>
  <w:num w:numId="44">
    <w:abstractNumId w:val="27"/>
  </w:num>
  <w:num w:numId="45">
    <w:abstractNumId w:val="51"/>
  </w:num>
  <w:num w:numId="46">
    <w:abstractNumId w:val="3"/>
  </w:num>
  <w:num w:numId="47">
    <w:abstractNumId w:val="40"/>
  </w:num>
  <w:num w:numId="48">
    <w:abstractNumId w:val="43"/>
  </w:num>
  <w:num w:numId="49">
    <w:abstractNumId w:val="44"/>
  </w:num>
  <w:num w:numId="50">
    <w:abstractNumId w:val="33"/>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42"/>
  </w:num>
  <w:num w:numId="54">
    <w:abstractNumId w:val="11"/>
  </w:num>
  <w:num w:numId="55">
    <w:abstractNumId w:val="31"/>
  </w:num>
  <w:num w:numId="56">
    <w:abstractNumId w:val="45"/>
  </w:num>
  <w:num w:numId="57">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06B1"/>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80EEE"/>
    <w:rsid w:val="00286C01"/>
    <w:rsid w:val="0028725B"/>
    <w:rsid w:val="00287574"/>
    <w:rsid w:val="002A0042"/>
    <w:rsid w:val="002A516D"/>
    <w:rsid w:val="002A7FE9"/>
    <w:rsid w:val="002B3E2F"/>
    <w:rsid w:val="002C0665"/>
    <w:rsid w:val="002C1261"/>
    <w:rsid w:val="002C177C"/>
    <w:rsid w:val="002C31D7"/>
    <w:rsid w:val="002C459E"/>
    <w:rsid w:val="002D579C"/>
    <w:rsid w:val="002E06C6"/>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442E"/>
    <w:rsid w:val="003A48D2"/>
    <w:rsid w:val="003A5AFC"/>
    <w:rsid w:val="003B2B02"/>
    <w:rsid w:val="003B5493"/>
    <w:rsid w:val="003C1EF7"/>
    <w:rsid w:val="003C5627"/>
    <w:rsid w:val="003D00DB"/>
    <w:rsid w:val="003D30EC"/>
    <w:rsid w:val="003E3217"/>
    <w:rsid w:val="00405DE9"/>
    <w:rsid w:val="004065A1"/>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69B"/>
    <w:rsid w:val="004B1D67"/>
    <w:rsid w:val="004B4AFE"/>
    <w:rsid w:val="004C1C58"/>
    <w:rsid w:val="004D09A0"/>
    <w:rsid w:val="004D455E"/>
    <w:rsid w:val="004D45B7"/>
    <w:rsid w:val="004E13E8"/>
    <w:rsid w:val="004F7CF4"/>
    <w:rsid w:val="005024A9"/>
    <w:rsid w:val="00504B07"/>
    <w:rsid w:val="0050571B"/>
    <w:rsid w:val="005101ED"/>
    <w:rsid w:val="00510D06"/>
    <w:rsid w:val="00515A68"/>
    <w:rsid w:val="005211DB"/>
    <w:rsid w:val="0052170C"/>
    <w:rsid w:val="00522E5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01AD"/>
    <w:rsid w:val="006C33B8"/>
    <w:rsid w:val="006D1112"/>
    <w:rsid w:val="006D2782"/>
    <w:rsid w:val="006D29FA"/>
    <w:rsid w:val="006D399B"/>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20C3"/>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7629A"/>
    <w:rsid w:val="00991CCA"/>
    <w:rsid w:val="009957E3"/>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91DF0"/>
    <w:rsid w:val="00A94B50"/>
    <w:rsid w:val="00A95D07"/>
    <w:rsid w:val="00A9678F"/>
    <w:rsid w:val="00AA675F"/>
    <w:rsid w:val="00AA6E68"/>
    <w:rsid w:val="00AB3DD6"/>
    <w:rsid w:val="00AB6A6A"/>
    <w:rsid w:val="00AB7858"/>
    <w:rsid w:val="00AC0B33"/>
    <w:rsid w:val="00AC3C2E"/>
    <w:rsid w:val="00AC7E07"/>
    <w:rsid w:val="00AD7C8F"/>
    <w:rsid w:val="00AE27CB"/>
    <w:rsid w:val="00AE2E42"/>
    <w:rsid w:val="00AE491D"/>
    <w:rsid w:val="00AE4C64"/>
    <w:rsid w:val="00AE76E4"/>
    <w:rsid w:val="00AF3E7B"/>
    <w:rsid w:val="00B02FBB"/>
    <w:rsid w:val="00B04D66"/>
    <w:rsid w:val="00B10513"/>
    <w:rsid w:val="00B10C6F"/>
    <w:rsid w:val="00B14AFA"/>
    <w:rsid w:val="00B16CBD"/>
    <w:rsid w:val="00B2216E"/>
    <w:rsid w:val="00B25AD9"/>
    <w:rsid w:val="00B273A3"/>
    <w:rsid w:val="00B32019"/>
    <w:rsid w:val="00B32AB8"/>
    <w:rsid w:val="00B3617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0D5E"/>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43F84"/>
    <w:rsid w:val="00E44268"/>
    <w:rsid w:val="00E46631"/>
    <w:rsid w:val="00E466AC"/>
    <w:rsid w:val="00E57366"/>
    <w:rsid w:val="00E57A3F"/>
    <w:rsid w:val="00E61640"/>
    <w:rsid w:val="00E64B62"/>
    <w:rsid w:val="00E7173C"/>
    <w:rsid w:val="00E726EC"/>
    <w:rsid w:val="00E75CB3"/>
    <w:rsid w:val="00E76D26"/>
    <w:rsid w:val="00E82F2E"/>
    <w:rsid w:val="00E85919"/>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6C8"/>
    <w:rsid w:val="00F12701"/>
    <w:rsid w:val="00F12D92"/>
    <w:rsid w:val="00F20612"/>
    <w:rsid w:val="00F21F56"/>
    <w:rsid w:val="00F26D59"/>
    <w:rsid w:val="00F330CC"/>
    <w:rsid w:val="00F33CAB"/>
    <w:rsid w:val="00F3449A"/>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EAC54"/>
  <w15:docId w15:val="{DDE0C729-D7B1-4114-81E9-18E26803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8F691-C56B-49CC-B914-5CE10685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2797</Words>
  <Characters>16509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19</cp:revision>
  <cp:lastPrinted>2016-07-28T08:10:00Z</cp:lastPrinted>
  <dcterms:created xsi:type="dcterms:W3CDTF">2016-08-09T10:50:00Z</dcterms:created>
  <dcterms:modified xsi:type="dcterms:W3CDTF">2020-12-11T13:28:00Z</dcterms:modified>
</cp:coreProperties>
</file>